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2E9" w:rsidRPr="00392F54" w:rsidRDefault="004222E9" w:rsidP="00E75768">
      <w:pPr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92F54">
        <w:rPr>
          <w:rFonts w:ascii="Times New Roman" w:hAnsi="Times New Roman"/>
          <w:b/>
          <w:sz w:val="28"/>
          <w:szCs w:val="28"/>
          <w:lang w:val="ru-RU"/>
        </w:rPr>
        <w:t>Договор аренды №</w:t>
      </w:r>
      <w:r w:rsidR="00E15F0A">
        <w:rPr>
          <w:rFonts w:ascii="Times New Roman" w:hAnsi="Times New Roman"/>
          <w:b/>
          <w:sz w:val="28"/>
          <w:szCs w:val="28"/>
        </w:rPr>
        <w:t>${contractId}</w:t>
      </w:r>
    </w:p>
    <w:tbl>
      <w:tblPr>
        <w:tblW w:w="10065" w:type="dxa"/>
        <w:tblLook w:val="00A0" w:firstRow="1" w:lastRow="0" w:firstColumn="1" w:lastColumn="0" w:noHBand="0" w:noVBand="0"/>
      </w:tblPr>
      <w:tblGrid>
        <w:gridCol w:w="3190"/>
        <w:gridCol w:w="2872"/>
        <w:gridCol w:w="4003"/>
      </w:tblGrid>
      <w:tr w:rsidR="004222E9" w:rsidRPr="00392F54" w:rsidTr="00726B10">
        <w:tc>
          <w:tcPr>
            <w:tcW w:w="3190" w:type="dxa"/>
          </w:tcPr>
          <w:p w:rsidR="004222E9" w:rsidRPr="00392F54" w:rsidRDefault="004222E9" w:rsidP="008B7EFC">
            <w:pPr>
              <w:spacing w:before="1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2F5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г. </w:t>
            </w:r>
            <w:r w:rsidR="008A3973">
              <w:rPr>
                <w:rFonts w:ascii="Times New Roman" w:hAnsi="Times New Roman"/>
                <w:sz w:val="20"/>
                <w:szCs w:val="20"/>
                <w:lang w:val="ru-RU"/>
              </w:rPr>
              <w:t>Москва</w:t>
            </w:r>
          </w:p>
        </w:tc>
        <w:tc>
          <w:tcPr>
            <w:tcW w:w="2872" w:type="dxa"/>
          </w:tcPr>
          <w:p w:rsidR="004222E9" w:rsidRPr="00392F54" w:rsidRDefault="004222E9" w:rsidP="008B7EFC">
            <w:pPr>
              <w:spacing w:before="12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03" w:type="dxa"/>
          </w:tcPr>
          <w:p w:rsidR="004222E9" w:rsidRPr="00392F54" w:rsidRDefault="00C84A36" w:rsidP="008B7EFC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${contractFrom}</w:t>
            </w:r>
          </w:p>
        </w:tc>
      </w:tr>
    </w:tbl>
    <w:p w:rsidR="004222E9" w:rsidRPr="00392F54" w:rsidRDefault="004222E9" w:rsidP="008B7EFC">
      <w:pPr>
        <w:spacing w:before="120" w:line="204" w:lineRule="auto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392F54">
        <w:rPr>
          <w:rFonts w:ascii="Times New Roman" w:hAnsi="Times New Roman"/>
          <w:sz w:val="20"/>
          <w:szCs w:val="20"/>
          <w:lang w:val="ru-RU"/>
        </w:rPr>
        <w:t xml:space="preserve">Индивидуальный предприниматель </w:t>
      </w:r>
      <w:r w:rsidR="008A3973">
        <w:rPr>
          <w:rFonts w:ascii="Times New Roman" w:hAnsi="Times New Roman"/>
          <w:b/>
          <w:sz w:val="20"/>
          <w:szCs w:val="20"/>
          <w:lang w:val="ru-RU"/>
        </w:rPr>
        <w:t>…</w:t>
      </w:r>
      <w:r w:rsidRPr="00392F54">
        <w:rPr>
          <w:rFonts w:ascii="Times New Roman" w:hAnsi="Times New Roman"/>
          <w:sz w:val="20"/>
          <w:szCs w:val="20"/>
          <w:lang w:val="ru-RU"/>
        </w:rPr>
        <w:t xml:space="preserve">, ИНН </w:t>
      </w:r>
      <w:r w:rsidR="008A3973">
        <w:rPr>
          <w:rFonts w:ascii="Times New Roman" w:hAnsi="Times New Roman"/>
          <w:sz w:val="20"/>
          <w:szCs w:val="20"/>
          <w:lang w:val="ru-RU"/>
        </w:rPr>
        <w:t>…</w:t>
      </w:r>
      <w:r w:rsidRPr="00392F54">
        <w:rPr>
          <w:rFonts w:ascii="Times New Roman" w:hAnsi="Times New Roman"/>
          <w:sz w:val="20"/>
          <w:szCs w:val="20"/>
          <w:lang w:val="ru-RU"/>
        </w:rPr>
        <w:t xml:space="preserve">, ОГРНИП </w:t>
      </w:r>
      <w:r w:rsidR="008A3973">
        <w:rPr>
          <w:rFonts w:ascii="Times New Roman" w:hAnsi="Times New Roman"/>
          <w:sz w:val="20"/>
          <w:szCs w:val="20"/>
          <w:lang w:val="ru-RU"/>
        </w:rPr>
        <w:t>…</w:t>
      </w:r>
      <w:r w:rsidRPr="00392F54">
        <w:rPr>
          <w:rFonts w:ascii="Times New Roman" w:hAnsi="Times New Roman"/>
          <w:sz w:val="20"/>
          <w:szCs w:val="20"/>
          <w:lang w:val="ru-RU"/>
        </w:rPr>
        <w:t xml:space="preserve">, ОКПО </w:t>
      </w:r>
      <w:r w:rsidR="008A3973">
        <w:rPr>
          <w:rFonts w:ascii="Times New Roman" w:hAnsi="Times New Roman"/>
          <w:sz w:val="20"/>
          <w:szCs w:val="20"/>
          <w:lang w:val="ru-RU"/>
        </w:rPr>
        <w:t>…</w:t>
      </w:r>
      <w:r w:rsidRPr="00392F54">
        <w:rPr>
          <w:rFonts w:ascii="Times New Roman" w:hAnsi="Times New Roman"/>
          <w:sz w:val="20"/>
          <w:szCs w:val="20"/>
          <w:lang w:val="ru-RU"/>
        </w:rPr>
        <w:t xml:space="preserve">, свидетельство серия </w:t>
      </w:r>
      <w:r w:rsidR="008A3973">
        <w:rPr>
          <w:rFonts w:ascii="Times New Roman" w:hAnsi="Times New Roman"/>
          <w:sz w:val="20"/>
          <w:szCs w:val="20"/>
          <w:lang w:val="ru-RU"/>
        </w:rPr>
        <w:t>…</w:t>
      </w:r>
      <w:r w:rsidRPr="00392F54">
        <w:rPr>
          <w:rFonts w:ascii="Times New Roman" w:hAnsi="Times New Roman"/>
          <w:sz w:val="20"/>
          <w:szCs w:val="20"/>
          <w:lang w:val="ru-RU"/>
        </w:rPr>
        <w:t xml:space="preserve"> № </w:t>
      </w:r>
      <w:r w:rsidR="008A3973">
        <w:rPr>
          <w:rFonts w:ascii="Times New Roman" w:hAnsi="Times New Roman"/>
          <w:sz w:val="20"/>
          <w:szCs w:val="20"/>
          <w:lang w:val="ru-RU"/>
        </w:rPr>
        <w:t>…</w:t>
      </w:r>
      <w:r w:rsidRPr="00392F54">
        <w:rPr>
          <w:rFonts w:ascii="Times New Roman" w:hAnsi="Times New Roman"/>
          <w:sz w:val="20"/>
          <w:szCs w:val="20"/>
          <w:lang w:val="ru-RU"/>
        </w:rPr>
        <w:t xml:space="preserve">, адрес: </w:t>
      </w:r>
      <w:r w:rsidR="008A3973">
        <w:rPr>
          <w:rFonts w:ascii="Times New Roman" w:hAnsi="Times New Roman"/>
          <w:sz w:val="20"/>
          <w:szCs w:val="20"/>
          <w:lang w:val="ru-RU"/>
        </w:rPr>
        <w:t>…</w:t>
      </w:r>
      <w:r w:rsidRPr="00392F54">
        <w:rPr>
          <w:rFonts w:ascii="Times New Roman" w:hAnsi="Times New Roman"/>
          <w:sz w:val="20"/>
          <w:szCs w:val="20"/>
          <w:lang w:val="ru-RU"/>
        </w:rPr>
        <w:t xml:space="preserve">, паспорт </w:t>
      </w:r>
      <w:r w:rsidR="008A3973">
        <w:rPr>
          <w:rFonts w:ascii="Times New Roman" w:hAnsi="Times New Roman"/>
          <w:sz w:val="20"/>
          <w:szCs w:val="20"/>
          <w:lang w:val="ru-RU"/>
        </w:rPr>
        <w:t>…</w:t>
      </w:r>
      <w:r w:rsidRPr="00392F54">
        <w:rPr>
          <w:rFonts w:ascii="Times New Roman" w:hAnsi="Times New Roman"/>
          <w:sz w:val="20"/>
          <w:szCs w:val="20"/>
          <w:lang w:val="ru-RU"/>
        </w:rPr>
        <w:t xml:space="preserve">, выдан </w:t>
      </w:r>
      <w:r w:rsidR="008A3973">
        <w:rPr>
          <w:rFonts w:ascii="Times New Roman" w:hAnsi="Times New Roman"/>
          <w:sz w:val="20"/>
          <w:szCs w:val="20"/>
          <w:lang w:val="ru-RU"/>
        </w:rPr>
        <w:t>…</w:t>
      </w:r>
      <w:r w:rsidRPr="00392F54">
        <w:rPr>
          <w:rFonts w:ascii="Times New Roman" w:hAnsi="Times New Roman"/>
          <w:sz w:val="20"/>
          <w:szCs w:val="20"/>
          <w:lang w:val="ru-RU"/>
        </w:rPr>
        <w:t xml:space="preserve">, в дальнейшем именуемый «Арендодатель» и </w:t>
      </w:r>
    </w:p>
    <w:p w:rsidR="004222E9" w:rsidRPr="00392F54" w:rsidRDefault="0081093A" w:rsidP="00D35286">
      <w:pPr>
        <w:spacing w:line="204" w:lineRule="auto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${clientName}</w:t>
      </w:r>
      <w:r w:rsidRPr="00392F54">
        <w:rPr>
          <w:rFonts w:ascii="Times New Roman" w:hAnsi="Times New Roman"/>
          <w:sz w:val="20"/>
          <w:szCs w:val="20"/>
          <w:lang w:val="ru-RU"/>
        </w:rPr>
        <w:t>,</w:t>
      </w:r>
      <w:r w:rsidRPr="00C904C9">
        <w:rPr>
          <w:rFonts w:ascii="Times New Roman" w:hAnsi="Times New Roman"/>
          <w:i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>${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clientAllDetails</w:t>
      </w:r>
      <w:r w:rsidRPr="00392F54">
        <w:rPr>
          <w:rFonts w:ascii="Times New Roman" w:hAnsi="Times New Roman"/>
          <w:sz w:val="20"/>
          <w:szCs w:val="20"/>
          <w:lang w:val="ru-RU"/>
        </w:rPr>
        <w:t xml:space="preserve">} </w:t>
      </w:r>
      <w:r w:rsidR="001A7C53" w:rsidRPr="00392F54">
        <w:rPr>
          <w:rFonts w:ascii="Times New Roman" w:hAnsi="Times New Roman"/>
          <w:sz w:val="20"/>
          <w:szCs w:val="20"/>
          <w:lang w:val="ru-RU"/>
        </w:rPr>
        <w:t>в</w:t>
      </w:r>
      <w:r w:rsidR="00840A67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1A7C53" w:rsidRPr="00392F54">
        <w:rPr>
          <w:rFonts w:ascii="Times New Roman" w:hAnsi="Times New Roman"/>
          <w:sz w:val="20"/>
          <w:szCs w:val="20"/>
          <w:lang w:val="ru-RU"/>
        </w:rPr>
        <w:t>дальнейшем именуемый «Арендатор»,</w:t>
      </w:r>
    </w:p>
    <w:p w:rsidR="004222E9" w:rsidRPr="00EE2748" w:rsidRDefault="004222E9" w:rsidP="00D35286">
      <w:pPr>
        <w:spacing w:line="204" w:lineRule="auto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392F54">
        <w:rPr>
          <w:rFonts w:ascii="Times New Roman" w:hAnsi="Times New Roman"/>
          <w:sz w:val="20"/>
          <w:szCs w:val="20"/>
          <w:lang w:val="ru-RU"/>
        </w:rPr>
        <w:t>вместе именуемые «Стороны», а индивидуально – «Сторона»,</w:t>
      </w:r>
    </w:p>
    <w:p w:rsidR="004222E9" w:rsidRPr="00392F54" w:rsidRDefault="004222E9" w:rsidP="00D35286">
      <w:pPr>
        <w:spacing w:line="204" w:lineRule="auto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392F54">
        <w:rPr>
          <w:rFonts w:ascii="Times New Roman" w:hAnsi="Times New Roman"/>
          <w:sz w:val="20"/>
          <w:szCs w:val="20"/>
          <w:lang w:val="ru-RU"/>
        </w:rPr>
        <w:t>заключили настоящий Договор аренды (далее по тексту – Договор) о нижеследующем:</w:t>
      </w:r>
      <w:bookmarkStart w:id="0" w:name="_GoBack"/>
      <w:bookmarkEnd w:id="0"/>
    </w:p>
    <w:p w:rsidR="004222E9" w:rsidRPr="00392F54" w:rsidRDefault="004222E9" w:rsidP="00C618A4">
      <w:pPr>
        <w:numPr>
          <w:ilvl w:val="0"/>
          <w:numId w:val="6"/>
        </w:numPr>
        <w:spacing w:before="120"/>
        <w:ind w:left="357" w:hanging="357"/>
        <w:jc w:val="center"/>
        <w:rPr>
          <w:rFonts w:ascii="Times New Roman" w:hAnsi="Times New Roman"/>
          <w:lang w:val="ru-RU"/>
        </w:rPr>
      </w:pPr>
      <w:r w:rsidRPr="00392F54">
        <w:rPr>
          <w:rFonts w:ascii="Times New Roman" w:hAnsi="Times New Roman"/>
          <w:b/>
          <w:lang w:val="ru-RU"/>
        </w:rPr>
        <w:t>Предмет договора</w:t>
      </w:r>
    </w:p>
    <w:p w:rsidR="004222E9" w:rsidRPr="00392F54" w:rsidRDefault="004222E9" w:rsidP="00311E8A">
      <w:pPr>
        <w:pStyle w:val="ConsPlusNonformat"/>
        <w:numPr>
          <w:ilvl w:val="1"/>
          <w:numId w:val="8"/>
        </w:numPr>
        <w:spacing w:line="204" w:lineRule="auto"/>
        <w:jc w:val="both"/>
        <w:rPr>
          <w:rFonts w:ascii="Times New Roman" w:hAnsi="Times New Roman" w:cs="Times New Roman"/>
        </w:rPr>
      </w:pPr>
      <w:bookmarkStart w:id="1" w:name="_Ref358929437"/>
      <w:r w:rsidRPr="00392F54">
        <w:rPr>
          <w:rFonts w:ascii="Times New Roman" w:hAnsi="Times New Roman" w:cs="Times New Roman"/>
        </w:rPr>
        <w:t>Арендодатель передает, а Арендатор принимает за плату во временное пользование нежило</w:t>
      </w:r>
      <w:r w:rsidR="008A3973">
        <w:rPr>
          <w:rFonts w:ascii="Times New Roman" w:hAnsi="Times New Roman" w:cs="Times New Roman"/>
        </w:rPr>
        <w:t>е</w:t>
      </w:r>
      <w:r w:rsidRPr="00392F54">
        <w:rPr>
          <w:rFonts w:ascii="Times New Roman" w:hAnsi="Times New Roman" w:cs="Times New Roman"/>
        </w:rPr>
        <w:t xml:space="preserve"> помещени</w:t>
      </w:r>
      <w:r w:rsidR="008A3973">
        <w:rPr>
          <w:rFonts w:ascii="Times New Roman" w:hAnsi="Times New Roman" w:cs="Times New Roman"/>
        </w:rPr>
        <w:t>е</w:t>
      </w:r>
      <w:r w:rsidRPr="00392F54">
        <w:rPr>
          <w:rFonts w:ascii="Times New Roman" w:hAnsi="Times New Roman" w:cs="Times New Roman"/>
        </w:rPr>
        <w:t xml:space="preserve">, расположенного по адресу (далее – Адрес): </w:t>
      </w:r>
      <w:r w:rsidR="00840A67">
        <w:rPr>
          <w:rFonts w:ascii="Times New Roman" w:hAnsi="Times New Roman" w:cs="Times New Roman"/>
        </w:rPr>
        <w:t>${property</w:t>
      </w:r>
      <w:r w:rsidR="008A3973">
        <w:rPr>
          <w:rFonts w:ascii="Times New Roman" w:hAnsi="Times New Roman" w:cs="Times New Roman"/>
          <w:lang w:val="en-US"/>
        </w:rPr>
        <w:t>Address</w:t>
      </w:r>
      <w:r w:rsidR="00840A67">
        <w:rPr>
          <w:rFonts w:ascii="Times New Roman" w:hAnsi="Times New Roman" w:cs="Times New Roman"/>
        </w:rPr>
        <w:t>}</w:t>
      </w:r>
      <w:r w:rsidRPr="00392F54">
        <w:rPr>
          <w:rFonts w:ascii="Times New Roman" w:hAnsi="Times New Roman" w:cs="Times New Roman"/>
        </w:rPr>
        <w:t>, общей площадью</w:t>
      </w:r>
      <w:r w:rsidR="00BA538A" w:rsidRPr="003D2B97">
        <w:rPr>
          <w:rFonts w:ascii="Times New Roman" w:hAnsi="Times New Roman" w:cs="Times New Roman"/>
          <w:i/>
        </w:rPr>
        <w:t xml:space="preserve"> </w:t>
      </w:r>
      <w:r w:rsidR="00840A67">
        <w:rPr>
          <w:rFonts w:ascii="Times New Roman" w:hAnsi="Times New Roman" w:cs="Times New Roman"/>
        </w:rPr>
        <w:t>${propertySquare}</w:t>
      </w:r>
      <w:r w:rsidR="003D2B97" w:rsidRPr="003D2B97">
        <w:rPr>
          <w:rFonts w:ascii="Times New Roman" w:hAnsi="Times New Roman" w:cs="Times New Roman"/>
          <w:i/>
        </w:rPr>
        <w:t xml:space="preserve"> </w:t>
      </w:r>
      <w:r w:rsidRPr="00392F54">
        <w:rPr>
          <w:rFonts w:ascii="Times New Roman" w:hAnsi="Times New Roman" w:cs="Times New Roman"/>
        </w:rPr>
        <w:t xml:space="preserve">кв.м. (далее по тексту - Помещение), для использования его в качестве </w:t>
      </w:r>
      <w:r w:rsidR="009B62D9">
        <w:rPr>
          <w:rFonts w:ascii="Times New Roman" w:hAnsi="Times New Roman" w:cs="Times New Roman"/>
        </w:rPr>
        <w:t>…</w:t>
      </w:r>
      <w:r w:rsidRPr="00392F54">
        <w:rPr>
          <w:rFonts w:ascii="Times New Roman" w:hAnsi="Times New Roman" w:cs="Times New Roman"/>
        </w:rPr>
        <w:t>, на срок, установленный настоящим договором.</w:t>
      </w:r>
      <w:bookmarkEnd w:id="1"/>
    </w:p>
    <w:p w:rsidR="004222E9" w:rsidRPr="00392F54" w:rsidRDefault="004222E9" w:rsidP="00311E8A">
      <w:pPr>
        <w:pStyle w:val="ConsPlusNonformat"/>
        <w:numPr>
          <w:ilvl w:val="1"/>
          <w:numId w:val="9"/>
        </w:numPr>
        <w:spacing w:line="204" w:lineRule="auto"/>
        <w:jc w:val="both"/>
        <w:rPr>
          <w:rFonts w:ascii="Times New Roman" w:hAnsi="Times New Roman" w:cs="Times New Roman"/>
        </w:rPr>
      </w:pPr>
      <w:r w:rsidRPr="00392F54">
        <w:rPr>
          <w:rFonts w:ascii="Times New Roman" w:hAnsi="Times New Roman" w:cs="Times New Roman"/>
        </w:rPr>
        <w:t>Неотъемлемой частью настоящего договора является поэтажный план с указанием помещений, передаваемых Арендатору. (Приложение №1).</w:t>
      </w:r>
    </w:p>
    <w:p w:rsidR="004222E9" w:rsidRPr="00392F54" w:rsidRDefault="004222E9" w:rsidP="00311E8A">
      <w:pPr>
        <w:pStyle w:val="ConsPlusNonformat"/>
        <w:numPr>
          <w:ilvl w:val="1"/>
          <w:numId w:val="9"/>
        </w:numPr>
        <w:spacing w:line="204" w:lineRule="auto"/>
        <w:jc w:val="both"/>
        <w:rPr>
          <w:rFonts w:ascii="Times New Roman" w:hAnsi="Times New Roman" w:cs="Times New Roman"/>
        </w:rPr>
      </w:pPr>
      <w:bookmarkStart w:id="2" w:name="пар13"/>
      <w:bookmarkEnd w:id="2"/>
      <w:r w:rsidRPr="00392F54">
        <w:rPr>
          <w:rFonts w:ascii="Times New Roman" w:hAnsi="Times New Roman" w:cs="Times New Roman"/>
        </w:rPr>
        <w:t xml:space="preserve">Арендодатель гарантирует, что на момент заключения Договора Помещение принадлежит Арендодателю на праве собственности, что подтверждается следующим правоустанавливающим документом: </w:t>
      </w:r>
      <w:r w:rsidR="009B62D9">
        <w:rPr>
          <w:rFonts w:ascii="Times New Roman" w:hAnsi="Times New Roman" w:cs="Times New Roman"/>
        </w:rPr>
        <w:t>…</w:t>
      </w:r>
      <w:r w:rsidR="00AA6E19" w:rsidRPr="00C407F7">
        <w:rPr>
          <w:rFonts w:ascii="Times New Roman" w:hAnsi="Times New Roman" w:cs="Times New Roman"/>
        </w:rPr>
        <w:t>.</w:t>
      </w:r>
    </w:p>
    <w:p w:rsidR="004222E9" w:rsidRPr="00392F54" w:rsidRDefault="004222E9" w:rsidP="00311E8A">
      <w:pPr>
        <w:pStyle w:val="ConsPlusNonformat"/>
        <w:numPr>
          <w:ilvl w:val="1"/>
          <w:numId w:val="9"/>
        </w:numPr>
        <w:spacing w:line="204" w:lineRule="auto"/>
        <w:jc w:val="both"/>
        <w:rPr>
          <w:rFonts w:ascii="Times New Roman" w:hAnsi="Times New Roman" w:cs="Times New Roman"/>
        </w:rPr>
      </w:pPr>
      <w:bookmarkStart w:id="3" w:name="пар14"/>
      <w:bookmarkEnd w:id="3"/>
      <w:r w:rsidRPr="00392F54">
        <w:rPr>
          <w:rFonts w:ascii="Times New Roman" w:hAnsi="Times New Roman" w:cs="Times New Roman"/>
        </w:rPr>
        <w:t>Передача Помещения Арендодателем Арендатору производится на основании Акта приема-передачи</w:t>
      </w:r>
      <w:r w:rsidR="007C7D08" w:rsidRPr="00392F54">
        <w:rPr>
          <w:rFonts w:ascii="Times New Roman" w:hAnsi="Times New Roman" w:cs="Times New Roman"/>
        </w:rPr>
        <w:t xml:space="preserve"> </w:t>
      </w:r>
      <w:r w:rsidRPr="00392F54">
        <w:rPr>
          <w:rFonts w:ascii="Times New Roman" w:hAnsi="Times New Roman" w:cs="Times New Roman"/>
        </w:rPr>
        <w:t xml:space="preserve">не позднее </w:t>
      </w:r>
      <w:r w:rsidR="001451FD">
        <w:rPr>
          <w:rFonts w:ascii="Times New Roman" w:hAnsi="Times New Roman" w:cs="Times New Roman"/>
        </w:rPr>
        <w:t>${contractMaxIncomeAt}</w:t>
      </w:r>
    </w:p>
    <w:p w:rsidR="004222E9" w:rsidRPr="00392F54" w:rsidRDefault="004222E9" w:rsidP="00311E8A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line="204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392F54">
        <w:rPr>
          <w:rFonts w:ascii="Times New Roman" w:hAnsi="Times New Roman"/>
          <w:sz w:val="20"/>
          <w:szCs w:val="20"/>
          <w:lang w:val="ru-RU"/>
        </w:rPr>
        <w:t>Арендодатель заявляет и подтверждает, что:</w:t>
      </w:r>
    </w:p>
    <w:p w:rsidR="004222E9" w:rsidRPr="00392F54" w:rsidRDefault="004222E9" w:rsidP="00311E8A">
      <w:pPr>
        <w:widowControl w:val="0"/>
        <w:numPr>
          <w:ilvl w:val="2"/>
          <w:numId w:val="11"/>
        </w:numPr>
        <w:autoSpaceDE w:val="0"/>
        <w:autoSpaceDN w:val="0"/>
        <w:adjustRightInd w:val="0"/>
        <w:spacing w:line="204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392F54">
        <w:rPr>
          <w:rFonts w:ascii="Times New Roman" w:hAnsi="Times New Roman"/>
          <w:sz w:val="20"/>
          <w:szCs w:val="20"/>
          <w:lang w:val="ru-RU"/>
        </w:rPr>
        <w:t xml:space="preserve">Он имеет право единолично подписывать Договор на основании документов, указанных в п. </w:t>
      </w:r>
      <w:hyperlink w:anchor="пар13" w:history="1">
        <w:r w:rsidRPr="00392F54">
          <w:rPr>
            <w:rStyle w:val="af7"/>
            <w:rFonts w:ascii="Times New Roman" w:hAnsi="Times New Roman"/>
            <w:color w:val="auto"/>
            <w:sz w:val="20"/>
            <w:szCs w:val="20"/>
            <w:u w:val="none"/>
            <w:lang w:val="ru-RU"/>
          </w:rPr>
          <w:t>1.3</w:t>
        </w:r>
      </w:hyperlink>
      <w:r w:rsidRPr="00392F54">
        <w:rPr>
          <w:rFonts w:ascii="Times New Roman" w:hAnsi="Times New Roman"/>
          <w:sz w:val="20"/>
          <w:szCs w:val="20"/>
          <w:lang w:val="ru-RU"/>
        </w:rPr>
        <w:t xml:space="preserve"> настоящего Договора.</w:t>
      </w:r>
    </w:p>
    <w:p w:rsidR="004222E9" w:rsidRPr="00392F54" w:rsidRDefault="004222E9" w:rsidP="00311E8A">
      <w:pPr>
        <w:numPr>
          <w:ilvl w:val="2"/>
          <w:numId w:val="11"/>
        </w:numPr>
        <w:spacing w:line="204" w:lineRule="auto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392F54">
        <w:rPr>
          <w:rFonts w:ascii="Times New Roman" w:hAnsi="Times New Roman"/>
          <w:sz w:val="20"/>
          <w:szCs w:val="20"/>
          <w:lang w:val="ru-RU" w:eastAsia="ru-RU"/>
        </w:rPr>
        <w:t>Помещение не обременено требованиями третьих лиц, не заложено и не состоит под арестом.</w:t>
      </w:r>
    </w:p>
    <w:p w:rsidR="004222E9" w:rsidRPr="00392F54" w:rsidRDefault="004222E9" w:rsidP="00C618A4">
      <w:pPr>
        <w:numPr>
          <w:ilvl w:val="0"/>
          <w:numId w:val="6"/>
        </w:numPr>
        <w:spacing w:before="120"/>
        <w:ind w:left="357" w:hanging="357"/>
        <w:jc w:val="center"/>
        <w:rPr>
          <w:rFonts w:ascii="Times New Roman" w:hAnsi="Times New Roman"/>
          <w:b/>
          <w:lang w:val="ru-RU"/>
        </w:rPr>
      </w:pPr>
      <w:r w:rsidRPr="00392F54">
        <w:rPr>
          <w:rFonts w:ascii="Times New Roman" w:hAnsi="Times New Roman"/>
          <w:b/>
          <w:lang w:val="ru-RU"/>
        </w:rPr>
        <w:t>Права и обязанности сторон</w:t>
      </w:r>
    </w:p>
    <w:p w:rsidR="004222E9" w:rsidRPr="00392F54" w:rsidRDefault="004222E9" w:rsidP="00726B10">
      <w:pPr>
        <w:widowControl w:val="0"/>
        <w:numPr>
          <w:ilvl w:val="1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0"/>
          <w:szCs w:val="20"/>
          <w:lang w:val="ru-RU" w:eastAsia="ru-RU"/>
        </w:rPr>
      </w:pPr>
      <w:bookmarkStart w:id="4" w:name="_Ref358150069"/>
      <w:r w:rsidRPr="00392F54">
        <w:rPr>
          <w:rFonts w:ascii="Times New Roman" w:hAnsi="Times New Roman"/>
          <w:b/>
          <w:sz w:val="20"/>
          <w:szCs w:val="20"/>
          <w:lang w:val="ru-RU" w:eastAsia="ru-RU"/>
        </w:rPr>
        <w:t>Арендатор имеет право:</w:t>
      </w:r>
      <w:bookmarkEnd w:id="4"/>
    </w:p>
    <w:p w:rsidR="004222E9" w:rsidRPr="00392F54" w:rsidRDefault="004222E9" w:rsidP="00D35286">
      <w:pPr>
        <w:widowControl w:val="0"/>
        <w:numPr>
          <w:ilvl w:val="2"/>
          <w:numId w:val="12"/>
        </w:numPr>
        <w:autoSpaceDE w:val="0"/>
        <w:autoSpaceDN w:val="0"/>
        <w:adjustRightInd w:val="0"/>
        <w:spacing w:line="204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392F54">
        <w:rPr>
          <w:rFonts w:ascii="Times New Roman" w:hAnsi="Times New Roman"/>
          <w:sz w:val="20"/>
          <w:szCs w:val="20"/>
          <w:lang w:val="ru-RU"/>
        </w:rPr>
        <w:t xml:space="preserve">Использовать адрес, по которому располагается </w:t>
      </w:r>
      <w:r w:rsidR="009B62D9">
        <w:rPr>
          <w:rFonts w:ascii="Times New Roman" w:hAnsi="Times New Roman"/>
          <w:sz w:val="20"/>
          <w:szCs w:val="20"/>
          <w:lang w:val="ru-RU"/>
        </w:rPr>
        <w:t xml:space="preserve">арендуемое </w:t>
      </w:r>
      <w:r w:rsidRPr="00392F54">
        <w:rPr>
          <w:rFonts w:ascii="Times New Roman" w:hAnsi="Times New Roman"/>
          <w:sz w:val="20"/>
          <w:szCs w:val="20"/>
          <w:lang w:val="ru-RU"/>
        </w:rPr>
        <w:t>помещени</w:t>
      </w:r>
      <w:r w:rsidR="009B62D9">
        <w:rPr>
          <w:rFonts w:ascii="Times New Roman" w:hAnsi="Times New Roman"/>
          <w:sz w:val="20"/>
          <w:szCs w:val="20"/>
          <w:lang w:val="ru-RU"/>
        </w:rPr>
        <w:t>е</w:t>
      </w:r>
      <w:r w:rsidRPr="00392F54">
        <w:rPr>
          <w:rFonts w:ascii="Times New Roman" w:hAnsi="Times New Roman"/>
          <w:sz w:val="20"/>
          <w:szCs w:val="20"/>
          <w:lang w:val="ru-RU"/>
        </w:rPr>
        <w:t>, в качестве своего адреса местонахождения, с указанием этого во всех официальных документах.</w:t>
      </w:r>
    </w:p>
    <w:p w:rsidR="004222E9" w:rsidRPr="00392F54" w:rsidRDefault="004222E9" w:rsidP="00D35286">
      <w:pPr>
        <w:widowControl w:val="0"/>
        <w:numPr>
          <w:ilvl w:val="2"/>
          <w:numId w:val="12"/>
        </w:numPr>
        <w:autoSpaceDE w:val="0"/>
        <w:autoSpaceDN w:val="0"/>
        <w:adjustRightInd w:val="0"/>
        <w:spacing w:line="204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392F54">
        <w:rPr>
          <w:rFonts w:ascii="Times New Roman" w:hAnsi="Times New Roman"/>
          <w:sz w:val="20"/>
          <w:szCs w:val="20"/>
          <w:lang w:val="ru-RU"/>
        </w:rPr>
        <w:t>Заключать от своего имени договоры на оказание услуг связи и иные договоры.</w:t>
      </w:r>
    </w:p>
    <w:p w:rsidR="004222E9" w:rsidRPr="00392F54" w:rsidRDefault="004222E9" w:rsidP="006E4881">
      <w:pPr>
        <w:widowControl w:val="0"/>
        <w:numPr>
          <w:ilvl w:val="2"/>
          <w:numId w:val="12"/>
        </w:numPr>
        <w:autoSpaceDE w:val="0"/>
        <w:autoSpaceDN w:val="0"/>
        <w:adjustRightInd w:val="0"/>
        <w:spacing w:line="204" w:lineRule="auto"/>
        <w:jc w:val="both"/>
        <w:rPr>
          <w:rFonts w:ascii="Times New Roman" w:hAnsi="Times New Roman"/>
          <w:sz w:val="20"/>
          <w:szCs w:val="20"/>
          <w:lang w:val="ru-RU"/>
        </w:rPr>
      </w:pPr>
      <w:bookmarkStart w:id="5" w:name="_Ref357252216"/>
      <w:r w:rsidRPr="00392F54">
        <w:rPr>
          <w:rFonts w:ascii="Times New Roman" w:hAnsi="Times New Roman"/>
          <w:sz w:val="20"/>
          <w:szCs w:val="20"/>
          <w:lang w:val="ru-RU"/>
        </w:rPr>
        <w:t>Требовать расторжения настоящего Договора в случаях, предусмотренных законодательством Российской Федерации и настоящим Договором.</w:t>
      </w:r>
    </w:p>
    <w:bookmarkEnd w:id="5"/>
    <w:p w:rsidR="004222E9" w:rsidRPr="00392F54" w:rsidRDefault="004222E9" w:rsidP="00D35286">
      <w:pPr>
        <w:widowControl w:val="0"/>
        <w:numPr>
          <w:ilvl w:val="2"/>
          <w:numId w:val="12"/>
        </w:numPr>
        <w:autoSpaceDE w:val="0"/>
        <w:autoSpaceDN w:val="0"/>
        <w:adjustRightInd w:val="0"/>
        <w:spacing w:line="204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392F54">
        <w:rPr>
          <w:rFonts w:ascii="Times New Roman" w:hAnsi="Times New Roman"/>
          <w:sz w:val="20"/>
          <w:szCs w:val="20"/>
          <w:lang w:val="ru-RU"/>
        </w:rPr>
        <w:t>Осуществлять другие права, предусмотренные настоящим Договором и законодательством Российской Федерации.</w:t>
      </w:r>
    </w:p>
    <w:p w:rsidR="004222E9" w:rsidRPr="00392F54" w:rsidRDefault="004222E9" w:rsidP="00D6782B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before="60"/>
        <w:jc w:val="both"/>
        <w:rPr>
          <w:rFonts w:ascii="Times New Roman" w:hAnsi="Times New Roman"/>
          <w:b/>
          <w:sz w:val="20"/>
          <w:szCs w:val="20"/>
          <w:lang w:val="ru-RU" w:eastAsia="ru-RU"/>
        </w:rPr>
      </w:pPr>
      <w:r w:rsidRPr="00392F54">
        <w:rPr>
          <w:rFonts w:ascii="Times New Roman" w:hAnsi="Times New Roman"/>
          <w:b/>
          <w:sz w:val="20"/>
          <w:szCs w:val="20"/>
          <w:lang w:val="ru-RU" w:eastAsia="ru-RU"/>
        </w:rPr>
        <w:t>Арендатор обязуется:</w:t>
      </w:r>
    </w:p>
    <w:p w:rsidR="004222E9" w:rsidRPr="00392F54" w:rsidRDefault="004222E9" w:rsidP="00D35286">
      <w:pPr>
        <w:widowControl w:val="0"/>
        <w:numPr>
          <w:ilvl w:val="2"/>
          <w:numId w:val="12"/>
        </w:numPr>
        <w:autoSpaceDE w:val="0"/>
        <w:autoSpaceDN w:val="0"/>
        <w:adjustRightInd w:val="0"/>
        <w:spacing w:line="204" w:lineRule="auto"/>
        <w:jc w:val="both"/>
        <w:rPr>
          <w:rFonts w:ascii="Times New Roman" w:hAnsi="Times New Roman"/>
          <w:sz w:val="20"/>
          <w:szCs w:val="20"/>
          <w:lang w:val="ru-RU"/>
        </w:rPr>
      </w:pPr>
      <w:bookmarkStart w:id="6" w:name="_Ref357254701"/>
      <w:r w:rsidRPr="00392F54">
        <w:rPr>
          <w:rFonts w:ascii="Times New Roman" w:hAnsi="Times New Roman"/>
          <w:sz w:val="20"/>
          <w:szCs w:val="20"/>
          <w:lang w:val="ru-RU"/>
        </w:rPr>
        <w:t xml:space="preserve">Принять от Арендодателя Помещение по Акту приема-передачи в срок, установленный п. </w:t>
      </w:r>
      <w:hyperlink w:anchor="пар14" w:history="1">
        <w:r w:rsidRPr="00392F54">
          <w:rPr>
            <w:rStyle w:val="af7"/>
            <w:rFonts w:ascii="Times New Roman" w:hAnsi="Times New Roman"/>
            <w:color w:val="auto"/>
            <w:sz w:val="20"/>
            <w:szCs w:val="20"/>
            <w:u w:val="none"/>
            <w:lang w:val="ru-RU"/>
          </w:rPr>
          <w:t>1.4</w:t>
        </w:r>
      </w:hyperlink>
      <w:r w:rsidRPr="00392F54">
        <w:rPr>
          <w:rFonts w:ascii="Times New Roman" w:hAnsi="Times New Roman"/>
          <w:sz w:val="20"/>
          <w:szCs w:val="20"/>
          <w:lang w:val="ru-RU"/>
        </w:rPr>
        <w:t xml:space="preserve"> настоящего договора.</w:t>
      </w:r>
    </w:p>
    <w:p w:rsidR="004222E9" w:rsidRPr="00392F54" w:rsidRDefault="004222E9" w:rsidP="00D35286">
      <w:pPr>
        <w:widowControl w:val="0"/>
        <w:numPr>
          <w:ilvl w:val="2"/>
          <w:numId w:val="12"/>
        </w:numPr>
        <w:autoSpaceDE w:val="0"/>
        <w:autoSpaceDN w:val="0"/>
        <w:adjustRightInd w:val="0"/>
        <w:spacing w:line="204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392F54">
        <w:rPr>
          <w:rFonts w:ascii="Times New Roman" w:hAnsi="Times New Roman"/>
          <w:sz w:val="20"/>
          <w:szCs w:val="20"/>
          <w:lang w:val="ru-RU"/>
        </w:rPr>
        <w:t>Своевременно и в полном объеме вносить арендную плату и иные платежи, а также поддерживать сумму неснижаемого остатка обеспечительного взноса на расчетном счете Арендодателя в размере, установленном п. 3.8 настоящего Договора.</w:t>
      </w:r>
    </w:p>
    <w:p w:rsidR="004222E9" w:rsidRPr="00392F54" w:rsidRDefault="004222E9" w:rsidP="00D35286">
      <w:pPr>
        <w:widowControl w:val="0"/>
        <w:numPr>
          <w:ilvl w:val="2"/>
          <w:numId w:val="12"/>
        </w:numPr>
        <w:autoSpaceDE w:val="0"/>
        <w:autoSpaceDN w:val="0"/>
        <w:adjustRightInd w:val="0"/>
        <w:spacing w:line="204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392F54">
        <w:rPr>
          <w:rFonts w:ascii="Times New Roman" w:hAnsi="Times New Roman"/>
          <w:sz w:val="20"/>
          <w:szCs w:val="20"/>
          <w:lang w:val="ru-RU"/>
        </w:rPr>
        <w:t>Использовать Помещение в соответствии с его назначением и исключительно в целях, определенных п. 1.1 настоящего Договора</w:t>
      </w:r>
      <w:bookmarkEnd w:id="6"/>
      <w:r w:rsidRPr="00392F54">
        <w:rPr>
          <w:rFonts w:ascii="Times New Roman" w:hAnsi="Times New Roman"/>
          <w:sz w:val="20"/>
          <w:szCs w:val="20"/>
          <w:lang w:val="ru-RU"/>
        </w:rPr>
        <w:t>.</w:t>
      </w:r>
    </w:p>
    <w:p w:rsidR="004222E9" w:rsidRPr="00392F54" w:rsidRDefault="004222E9" w:rsidP="00D35286">
      <w:pPr>
        <w:widowControl w:val="0"/>
        <w:numPr>
          <w:ilvl w:val="2"/>
          <w:numId w:val="12"/>
        </w:numPr>
        <w:autoSpaceDE w:val="0"/>
        <w:autoSpaceDN w:val="0"/>
        <w:adjustRightInd w:val="0"/>
        <w:spacing w:line="204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392F54">
        <w:rPr>
          <w:rFonts w:ascii="Times New Roman" w:hAnsi="Times New Roman"/>
          <w:sz w:val="20"/>
          <w:szCs w:val="20"/>
          <w:lang w:val="ru-RU"/>
        </w:rPr>
        <w:t>Соблюдать в арендованном Помещении экологические и санитарно-эпидемиологические нормы и правила, технику безопасности, требования законодательства о пожарной безопасности. Осуществлять использование в Помещении только те виды электрических приборов, которые были согласованы с Арендодателем, и с учетом расчета электрических нагрузок, согласованных с Арендодателем.</w:t>
      </w:r>
    </w:p>
    <w:p w:rsidR="004222E9" w:rsidRPr="00392F54" w:rsidRDefault="004222E9" w:rsidP="00D35286">
      <w:pPr>
        <w:widowControl w:val="0"/>
        <w:numPr>
          <w:ilvl w:val="2"/>
          <w:numId w:val="12"/>
        </w:numPr>
        <w:autoSpaceDE w:val="0"/>
        <w:autoSpaceDN w:val="0"/>
        <w:adjustRightInd w:val="0"/>
        <w:spacing w:line="204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392F54">
        <w:rPr>
          <w:rFonts w:ascii="Times New Roman" w:hAnsi="Times New Roman"/>
          <w:sz w:val="20"/>
          <w:szCs w:val="20"/>
          <w:lang w:val="ru-RU"/>
        </w:rPr>
        <w:t>Получить все необходимые согласования и разрешения в компетентных государственных органах и органах местного самоуправления в соответствии с действующим законодательством РФ, законодательством субъекта РФ и органов местного самоуправления.</w:t>
      </w:r>
    </w:p>
    <w:p w:rsidR="004222E9" w:rsidRPr="00392F54" w:rsidRDefault="004222E9" w:rsidP="00D35286">
      <w:pPr>
        <w:widowControl w:val="0"/>
        <w:numPr>
          <w:ilvl w:val="2"/>
          <w:numId w:val="12"/>
        </w:numPr>
        <w:autoSpaceDE w:val="0"/>
        <w:autoSpaceDN w:val="0"/>
        <w:adjustRightInd w:val="0"/>
        <w:spacing w:line="204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392F54">
        <w:rPr>
          <w:rFonts w:ascii="Times New Roman" w:hAnsi="Times New Roman"/>
          <w:sz w:val="20"/>
          <w:szCs w:val="20"/>
          <w:lang w:val="ru-RU"/>
        </w:rPr>
        <w:t>Исключить любые действия, которые могут нарушить нормальные условия работы третьих лиц.</w:t>
      </w:r>
    </w:p>
    <w:p w:rsidR="004222E9" w:rsidRPr="00392F54" w:rsidRDefault="004222E9" w:rsidP="00D35286">
      <w:pPr>
        <w:widowControl w:val="0"/>
        <w:numPr>
          <w:ilvl w:val="2"/>
          <w:numId w:val="12"/>
        </w:numPr>
        <w:autoSpaceDE w:val="0"/>
        <w:autoSpaceDN w:val="0"/>
        <w:adjustRightInd w:val="0"/>
        <w:spacing w:line="204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392F54">
        <w:rPr>
          <w:rFonts w:ascii="Times New Roman" w:hAnsi="Times New Roman"/>
          <w:sz w:val="20"/>
          <w:szCs w:val="20"/>
          <w:lang w:val="ru-RU"/>
        </w:rPr>
        <w:t>Не передавать арендуемое Помещение в субаренду/безвозмездное пользование, не допускать любого иного использования арендуемого Помещения третьими лицами, не передавать прав и обязанностей по настоящему Договору другим лицам, не обременять каким-либо иным способом без предварительного письменного согласия Арендодателя.</w:t>
      </w:r>
    </w:p>
    <w:p w:rsidR="004222E9" w:rsidRPr="00392F54" w:rsidRDefault="004222E9" w:rsidP="00D35286">
      <w:pPr>
        <w:widowControl w:val="0"/>
        <w:numPr>
          <w:ilvl w:val="2"/>
          <w:numId w:val="12"/>
        </w:numPr>
        <w:autoSpaceDE w:val="0"/>
        <w:autoSpaceDN w:val="0"/>
        <w:adjustRightInd w:val="0"/>
        <w:spacing w:line="204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392F54">
        <w:rPr>
          <w:rFonts w:ascii="Times New Roman" w:hAnsi="Times New Roman"/>
          <w:sz w:val="20"/>
          <w:szCs w:val="20"/>
          <w:lang w:val="ru-RU"/>
        </w:rPr>
        <w:t>Не производить в Помещении без письменного согласования с Арендодателем: отделимые и неотделимые улучшения, ремонт, реконструкцию, перепланировку, переоборудование, изменение существующих и устройство дополнительных инженерных систем (далее – Изменение арендуемого Помещения). Любые из вышеперечисленных Изменений арендуемого Помещения осуществляются только на основании предоставленного Арендатором и письменно согласованного Арендодателем проекта. В случае значительных Изменений арендуемого Помещения разрешение, сроки, порядок проведения и приемка таких изменений определяются отдельным соглашением Арендатора и Арендодателя.</w:t>
      </w:r>
    </w:p>
    <w:p w:rsidR="004222E9" w:rsidRPr="00392F54" w:rsidRDefault="004222E9" w:rsidP="00D35286">
      <w:pPr>
        <w:widowControl w:val="0"/>
        <w:numPr>
          <w:ilvl w:val="2"/>
          <w:numId w:val="12"/>
        </w:numPr>
        <w:autoSpaceDE w:val="0"/>
        <w:autoSpaceDN w:val="0"/>
        <w:adjustRightInd w:val="0"/>
        <w:spacing w:line="204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392F54">
        <w:rPr>
          <w:rFonts w:ascii="Times New Roman" w:hAnsi="Times New Roman"/>
          <w:sz w:val="20"/>
          <w:szCs w:val="20"/>
          <w:lang w:val="ru-RU"/>
        </w:rPr>
        <w:t>Обеспечить, в любое время, Арендодателю, его представителям и сопровождающих их лиц, служб государственного надзора, работникам ремонтно-эксплуатационной организации и аварийно-техническим службам, беспрепятственный доступ в Помещение для осмотра и проверки соблюдения условий договора, выявления и устранения нарушений эксплуатации Помещения, а также для проведения технического обслуживания или иных работ.</w:t>
      </w:r>
    </w:p>
    <w:p w:rsidR="004222E9" w:rsidRPr="00392F54" w:rsidRDefault="004222E9" w:rsidP="00D908F6">
      <w:pPr>
        <w:widowControl w:val="0"/>
        <w:numPr>
          <w:ilvl w:val="2"/>
          <w:numId w:val="12"/>
        </w:numPr>
        <w:autoSpaceDE w:val="0"/>
        <w:autoSpaceDN w:val="0"/>
        <w:adjustRightInd w:val="0"/>
        <w:spacing w:line="204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392F54">
        <w:rPr>
          <w:rFonts w:ascii="Times New Roman" w:hAnsi="Times New Roman"/>
          <w:sz w:val="20"/>
          <w:szCs w:val="20"/>
          <w:lang w:val="ru-RU"/>
        </w:rPr>
        <w:t>При обнаружении признаков аварийного состояния систем жизнеобеспечения, сантехнического, электрического и прочего оборудования немедленно сообщить об этом Арендодателю, а при необходимости уполномоченным службам города.</w:t>
      </w:r>
    </w:p>
    <w:p w:rsidR="004222E9" w:rsidRPr="00392F54" w:rsidRDefault="004222E9" w:rsidP="00D35286">
      <w:pPr>
        <w:widowControl w:val="0"/>
        <w:numPr>
          <w:ilvl w:val="2"/>
          <w:numId w:val="12"/>
        </w:numPr>
        <w:autoSpaceDE w:val="0"/>
        <w:autoSpaceDN w:val="0"/>
        <w:adjustRightInd w:val="0"/>
        <w:spacing w:line="204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392F54">
        <w:rPr>
          <w:rFonts w:ascii="Times New Roman" w:hAnsi="Times New Roman"/>
          <w:sz w:val="20"/>
          <w:szCs w:val="20"/>
          <w:lang w:val="ru-RU"/>
        </w:rPr>
        <w:t>Вернуть Арендодателю Помещение по Акту приема-передачи в том состоянии, в котором оно было передано Арендатору с учетом нормального износа, а также передать Арендодателю все неотделимые улучшения.</w:t>
      </w:r>
    </w:p>
    <w:p w:rsidR="004222E9" w:rsidRPr="00392F54" w:rsidRDefault="004222E9" w:rsidP="00D35286">
      <w:pPr>
        <w:widowControl w:val="0"/>
        <w:numPr>
          <w:ilvl w:val="2"/>
          <w:numId w:val="12"/>
        </w:numPr>
        <w:autoSpaceDE w:val="0"/>
        <w:autoSpaceDN w:val="0"/>
        <w:adjustRightInd w:val="0"/>
        <w:spacing w:line="204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392F54">
        <w:rPr>
          <w:rFonts w:ascii="Times New Roman" w:hAnsi="Times New Roman"/>
          <w:sz w:val="20"/>
          <w:szCs w:val="20"/>
          <w:lang w:val="ru-RU"/>
        </w:rPr>
        <w:t>Нести иные обязанности, предусмотренные настоящим Договором и законодательством Российской Федерации.</w:t>
      </w:r>
    </w:p>
    <w:p w:rsidR="004222E9" w:rsidRPr="00392F54" w:rsidRDefault="004222E9" w:rsidP="00D6782B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before="60"/>
        <w:jc w:val="both"/>
        <w:rPr>
          <w:rFonts w:ascii="Times New Roman" w:hAnsi="Times New Roman"/>
          <w:b/>
          <w:sz w:val="20"/>
          <w:szCs w:val="20"/>
          <w:lang w:val="ru-RU" w:eastAsia="ru-RU"/>
        </w:rPr>
      </w:pPr>
      <w:r w:rsidRPr="00392F54">
        <w:rPr>
          <w:rFonts w:ascii="Times New Roman" w:hAnsi="Times New Roman"/>
          <w:b/>
          <w:sz w:val="20"/>
          <w:szCs w:val="20"/>
          <w:lang w:val="ru-RU" w:eastAsia="ru-RU"/>
        </w:rPr>
        <w:lastRenderedPageBreak/>
        <w:t>Арендодатель имеет право:</w:t>
      </w:r>
    </w:p>
    <w:p w:rsidR="004222E9" w:rsidRPr="00392F54" w:rsidRDefault="004222E9" w:rsidP="00D35286">
      <w:pPr>
        <w:widowControl w:val="0"/>
        <w:numPr>
          <w:ilvl w:val="2"/>
          <w:numId w:val="12"/>
        </w:numPr>
        <w:autoSpaceDE w:val="0"/>
        <w:autoSpaceDN w:val="0"/>
        <w:adjustRightInd w:val="0"/>
        <w:spacing w:line="204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392F54">
        <w:rPr>
          <w:rFonts w:ascii="Times New Roman" w:hAnsi="Times New Roman"/>
          <w:sz w:val="20"/>
          <w:szCs w:val="20"/>
          <w:lang w:val="ru-RU"/>
        </w:rPr>
        <w:t>В любое время беспрепятственно посещать и обследовать Помещение, с целью осуществления контроля за использованием Арендатором Помещения, в соответствии с условиями настоящего Договора.</w:t>
      </w:r>
    </w:p>
    <w:p w:rsidR="004222E9" w:rsidRPr="00392F54" w:rsidRDefault="004222E9" w:rsidP="00D35286">
      <w:pPr>
        <w:widowControl w:val="0"/>
        <w:numPr>
          <w:ilvl w:val="2"/>
          <w:numId w:val="12"/>
        </w:numPr>
        <w:autoSpaceDE w:val="0"/>
        <w:autoSpaceDN w:val="0"/>
        <w:adjustRightInd w:val="0"/>
        <w:spacing w:line="204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392F54">
        <w:rPr>
          <w:rFonts w:ascii="Times New Roman" w:hAnsi="Times New Roman"/>
          <w:sz w:val="20"/>
          <w:szCs w:val="20"/>
          <w:lang w:val="ru-RU"/>
        </w:rPr>
        <w:t>Требовать от Арендатора надлежащего и своевременного исполнения его обязанностей и совершения всех предусмотренных законом и настоящим Договором действий.</w:t>
      </w:r>
    </w:p>
    <w:p w:rsidR="004222E9" w:rsidRPr="00392F54" w:rsidRDefault="004222E9" w:rsidP="00D35286">
      <w:pPr>
        <w:widowControl w:val="0"/>
        <w:numPr>
          <w:ilvl w:val="2"/>
          <w:numId w:val="12"/>
        </w:numPr>
        <w:autoSpaceDE w:val="0"/>
        <w:autoSpaceDN w:val="0"/>
        <w:adjustRightInd w:val="0"/>
        <w:spacing w:line="204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392F54">
        <w:rPr>
          <w:rFonts w:ascii="Times New Roman" w:hAnsi="Times New Roman"/>
          <w:sz w:val="20"/>
          <w:szCs w:val="20"/>
          <w:lang w:val="ru-RU"/>
        </w:rPr>
        <w:t>В течении срока действия Договора, а также при его прекращении по любому основанию, удержать из оплаченного Арендатором обеспечительного взноса: сумму задолженности по оплате аренды и иных платежей, сумму неустойки (пени, штрафы) за нарушение Арендатором обязательств, предусмотренных настоящим Договором, сумму необходимую для восстановления помещения в состояние, в котором помещение было изначально передано Арендатору.</w:t>
      </w:r>
    </w:p>
    <w:p w:rsidR="004222E9" w:rsidRPr="00392F54" w:rsidRDefault="004222E9" w:rsidP="00D35286">
      <w:pPr>
        <w:widowControl w:val="0"/>
        <w:numPr>
          <w:ilvl w:val="2"/>
          <w:numId w:val="12"/>
        </w:numPr>
        <w:autoSpaceDE w:val="0"/>
        <w:autoSpaceDN w:val="0"/>
        <w:adjustRightInd w:val="0"/>
        <w:spacing w:line="204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392F54">
        <w:rPr>
          <w:rFonts w:ascii="Times New Roman" w:hAnsi="Times New Roman"/>
          <w:sz w:val="20"/>
          <w:szCs w:val="20"/>
          <w:lang w:val="ru-RU"/>
        </w:rPr>
        <w:t>Не давать согласия на совершение Арендатором действий в случаях, когда в соответствии с законом или настоящим Договором для совершения Арендатором определенных действий требуется устное или письменное согласие Арендодателя, без объяснения причин.</w:t>
      </w:r>
    </w:p>
    <w:p w:rsidR="004222E9" w:rsidRPr="00392F54" w:rsidRDefault="004222E9" w:rsidP="00D35286">
      <w:pPr>
        <w:widowControl w:val="0"/>
        <w:numPr>
          <w:ilvl w:val="2"/>
          <w:numId w:val="12"/>
        </w:numPr>
        <w:autoSpaceDE w:val="0"/>
        <w:autoSpaceDN w:val="0"/>
        <w:adjustRightInd w:val="0"/>
        <w:spacing w:line="204" w:lineRule="auto"/>
        <w:jc w:val="both"/>
        <w:rPr>
          <w:rFonts w:ascii="Times New Roman" w:hAnsi="Times New Roman"/>
          <w:sz w:val="20"/>
          <w:szCs w:val="20"/>
          <w:lang w:val="ru-RU"/>
        </w:rPr>
      </w:pPr>
      <w:bookmarkStart w:id="7" w:name="_Hlk511924532"/>
      <w:r w:rsidRPr="00392F54">
        <w:rPr>
          <w:rFonts w:ascii="Times New Roman" w:hAnsi="Times New Roman"/>
          <w:sz w:val="20"/>
          <w:szCs w:val="20"/>
          <w:lang w:val="ru-RU"/>
        </w:rPr>
        <w:t>Рассматривать оставленное в помещении после расторжения Договора имущество Арендатора как брошенное, если Арендатор, в течении 3 (трех) суток после расторжения Договора, не вывозит своё имущество из Помещения.</w:t>
      </w:r>
    </w:p>
    <w:p w:rsidR="004222E9" w:rsidRPr="00392F54" w:rsidRDefault="004222E9" w:rsidP="00D35286">
      <w:pPr>
        <w:widowControl w:val="0"/>
        <w:numPr>
          <w:ilvl w:val="2"/>
          <w:numId w:val="12"/>
        </w:numPr>
        <w:autoSpaceDE w:val="0"/>
        <w:autoSpaceDN w:val="0"/>
        <w:adjustRightInd w:val="0"/>
        <w:spacing w:line="204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392F54">
        <w:rPr>
          <w:rFonts w:ascii="Times New Roman" w:hAnsi="Times New Roman"/>
          <w:sz w:val="20"/>
          <w:szCs w:val="20"/>
          <w:lang w:val="ru-RU"/>
        </w:rPr>
        <w:t>В отношении любых товаров или иного имущества Арендатора и/или любых отделимых улучшений, которые не вывозятся Арендатором после расторжения Договора, Арендодатель вправе удалить их из помещения и хранить/утилизировать самостоятельно, либо передать третьим лицам. Все расходы, если таковые имеются, понесенные Арендодателем в ходе такого удаления и хранения, подлежат возмещению Арендатором.</w:t>
      </w:r>
    </w:p>
    <w:bookmarkEnd w:id="7"/>
    <w:p w:rsidR="004222E9" w:rsidRPr="00392F54" w:rsidRDefault="004222E9" w:rsidP="00D35286">
      <w:pPr>
        <w:widowControl w:val="0"/>
        <w:numPr>
          <w:ilvl w:val="2"/>
          <w:numId w:val="12"/>
        </w:numPr>
        <w:autoSpaceDE w:val="0"/>
        <w:autoSpaceDN w:val="0"/>
        <w:adjustRightInd w:val="0"/>
        <w:spacing w:line="204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392F54">
        <w:rPr>
          <w:rFonts w:ascii="Times New Roman" w:hAnsi="Times New Roman"/>
          <w:sz w:val="20"/>
          <w:szCs w:val="20"/>
          <w:lang w:val="ru-RU"/>
        </w:rPr>
        <w:t>Осуществлять другие права, предусмотренные настоящим Договором и законодательством Российской Федерации.</w:t>
      </w:r>
    </w:p>
    <w:p w:rsidR="004222E9" w:rsidRPr="00392F54" w:rsidRDefault="004222E9" w:rsidP="00D6782B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before="60"/>
        <w:jc w:val="both"/>
        <w:rPr>
          <w:rFonts w:ascii="Times New Roman" w:hAnsi="Times New Roman"/>
          <w:b/>
          <w:sz w:val="20"/>
          <w:szCs w:val="20"/>
          <w:lang w:val="ru-RU" w:eastAsia="ru-RU"/>
        </w:rPr>
      </w:pPr>
      <w:r w:rsidRPr="00392F54">
        <w:rPr>
          <w:rFonts w:ascii="Times New Roman" w:hAnsi="Times New Roman"/>
          <w:b/>
          <w:sz w:val="20"/>
          <w:szCs w:val="20"/>
          <w:lang w:val="ru-RU" w:eastAsia="ru-RU"/>
        </w:rPr>
        <w:t>Арендодатель обязуется:</w:t>
      </w:r>
    </w:p>
    <w:p w:rsidR="004222E9" w:rsidRPr="00392F54" w:rsidRDefault="004222E9" w:rsidP="00D35286">
      <w:pPr>
        <w:widowControl w:val="0"/>
        <w:numPr>
          <w:ilvl w:val="2"/>
          <w:numId w:val="12"/>
        </w:numPr>
        <w:autoSpaceDE w:val="0"/>
        <w:autoSpaceDN w:val="0"/>
        <w:adjustRightInd w:val="0"/>
        <w:spacing w:line="204" w:lineRule="auto"/>
        <w:jc w:val="both"/>
        <w:rPr>
          <w:rFonts w:ascii="Times New Roman" w:hAnsi="Times New Roman"/>
          <w:sz w:val="20"/>
          <w:szCs w:val="20"/>
          <w:lang w:val="ru-RU"/>
        </w:rPr>
      </w:pPr>
      <w:bookmarkStart w:id="8" w:name="_Ref357262840"/>
      <w:r w:rsidRPr="00392F54">
        <w:rPr>
          <w:rFonts w:ascii="Times New Roman" w:hAnsi="Times New Roman"/>
          <w:sz w:val="20"/>
          <w:szCs w:val="20"/>
          <w:lang w:val="ru-RU"/>
        </w:rPr>
        <w:t>Передать Арендатору Помещение, по Акту приема-передачи, в срок, установленный п. 1.4 настоящего Договора.</w:t>
      </w:r>
      <w:bookmarkEnd w:id="8"/>
    </w:p>
    <w:p w:rsidR="004222E9" w:rsidRPr="00392F54" w:rsidRDefault="004222E9" w:rsidP="00D35286">
      <w:pPr>
        <w:widowControl w:val="0"/>
        <w:numPr>
          <w:ilvl w:val="2"/>
          <w:numId w:val="12"/>
        </w:numPr>
        <w:autoSpaceDE w:val="0"/>
        <w:autoSpaceDN w:val="0"/>
        <w:adjustRightInd w:val="0"/>
        <w:spacing w:line="204" w:lineRule="auto"/>
        <w:jc w:val="both"/>
        <w:rPr>
          <w:rFonts w:ascii="Times New Roman" w:hAnsi="Times New Roman"/>
          <w:sz w:val="20"/>
          <w:szCs w:val="20"/>
          <w:lang w:val="ru-RU"/>
        </w:rPr>
      </w:pPr>
      <w:bookmarkStart w:id="9" w:name="_Ref357262841"/>
      <w:r w:rsidRPr="00392F54">
        <w:rPr>
          <w:rFonts w:ascii="Times New Roman" w:hAnsi="Times New Roman"/>
          <w:sz w:val="20"/>
          <w:szCs w:val="20"/>
          <w:lang w:val="ru-RU"/>
        </w:rPr>
        <w:t>Вместе с подписанием Договора, а также по письменному требованию предоставить Арендатору копии относящихся к Помещению правоустанавливающих документов, указанных в п. 1.3 настоящего Договора</w:t>
      </w:r>
      <w:bookmarkEnd w:id="9"/>
      <w:r w:rsidRPr="00392F54">
        <w:rPr>
          <w:rFonts w:ascii="Times New Roman" w:hAnsi="Times New Roman"/>
          <w:sz w:val="20"/>
          <w:szCs w:val="20"/>
          <w:lang w:val="ru-RU"/>
        </w:rPr>
        <w:t>.</w:t>
      </w:r>
    </w:p>
    <w:p w:rsidR="004222E9" w:rsidRPr="00392F54" w:rsidRDefault="004222E9" w:rsidP="00AC4151">
      <w:pPr>
        <w:widowControl w:val="0"/>
        <w:numPr>
          <w:ilvl w:val="2"/>
          <w:numId w:val="12"/>
        </w:numPr>
        <w:autoSpaceDE w:val="0"/>
        <w:autoSpaceDN w:val="0"/>
        <w:adjustRightInd w:val="0"/>
        <w:spacing w:line="204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392F54">
        <w:rPr>
          <w:rFonts w:ascii="Times New Roman" w:hAnsi="Times New Roman"/>
          <w:sz w:val="20"/>
          <w:szCs w:val="20"/>
          <w:lang w:val="ru-RU"/>
        </w:rPr>
        <w:t>Своевременно производить оплату коммунальных услуг (водоснабжения, отопления, электроснабжения, водоотведения), не допуская отключения Помещения от городских систем и приостановления оказания соответствующих услуг по причине просрочки платежей. Арендодатель не несет ответственности за отключение или перебои в подаче соответствующих коммунальных услуг, произошедших не по вине Арендодателя.</w:t>
      </w:r>
    </w:p>
    <w:p w:rsidR="004222E9" w:rsidRPr="00392F54" w:rsidRDefault="004222E9" w:rsidP="001901B0">
      <w:pPr>
        <w:widowControl w:val="0"/>
        <w:numPr>
          <w:ilvl w:val="2"/>
          <w:numId w:val="12"/>
        </w:numPr>
        <w:autoSpaceDE w:val="0"/>
        <w:autoSpaceDN w:val="0"/>
        <w:adjustRightInd w:val="0"/>
        <w:spacing w:line="204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392F54">
        <w:rPr>
          <w:rFonts w:ascii="Times New Roman" w:hAnsi="Times New Roman"/>
          <w:sz w:val="20"/>
          <w:szCs w:val="20"/>
          <w:lang w:val="ru-RU"/>
        </w:rPr>
        <w:t>Не совершать действий, препятствующих Арендатору пользоваться помещением в установленном Договором порядке.</w:t>
      </w:r>
    </w:p>
    <w:p w:rsidR="004222E9" w:rsidRPr="00392F54" w:rsidRDefault="004222E9" w:rsidP="00BB0827">
      <w:pPr>
        <w:widowControl w:val="0"/>
        <w:numPr>
          <w:ilvl w:val="2"/>
          <w:numId w:val="12"/>
        </w:numPr>
        <w:autoSpaceDE w:val="0"/>
        <w:autoSpaceDN w:val="0"/>
        <w:adjustRightInd w:val="0"/>
        <w:spacing w:line="204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392F54">
        <w:rPr>
          <w:rFonts w:ascii="Times New Roman" w:hAnsi="Times New Roman"/>
          <w:sz w:val="20"/>
          <w:szCs w:val="20"/>
          <w:lang w:val="ru-RU"/>
        </w:rPr>
        <w:t>Нести иные обязанности, предусмотренные настоящим Договором и законодательством Российской Федерации.</w:t>
      </w:r>
    </w:p>
    <w:p w:rsidR="004222E9" w:rsidRPr="00392F54" w:rsidRDefault="004222E9" w:rsidP="00F72459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before="60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392F54">
        <w:rPr>
          <w:rFonts w:ascii="Times New Roman" w:hAnsi="Times New Roman"/>
          <w:b/>
          <w:sz w:val="20"/>
          <w:szCs w:val="20"/>
          <w:lang w:val="ru-RU"/>
        </w:rPr>
        <w:t>Стороны пришли к соглашению:</w:t>
      </w:r>
    </w:p>
    <w:p w:rsidR="004222E9" w:rsidRPr="00392F54" w:rsidRDefault="004222E9" w:rsidP="0033787A">
      <w:pPr>
        <w:widowControl w:val="0"/>
        <w:numPr>
          <w:ilvl w:val="2"/>
          <w:numId w:val="12"/>
        </w:numPr>
        <w:autoSpaceDE w:val="0"/>
        <w:autoSpaceDN w:val="0"/>
        <w:adjustRightInd w:val="0"/>
        <w:spacing w:line="204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392F54">
        <w:rPr>
          <w:rFonts w:ascii="Times New Roman" w:hAnsi="Times New Roman"/>
          <w:sz w:val="20"/>
          <w:szCs w:val="20"/>
          <w:lang w:val="ru-RU"/>
        </w:rPr>
        <w:t>Обязанность по выполнению капитального ремонта Помещения лежит на Арендодателе.</w:t>
      </w:r>
    </w:p>
    <w:p w:rsidR="004222E9" w:rsidRPr="00392F54" w:rsidRDefault="004222E9" w:rsidP="00F72459">
      <w:pPr>
        <w:widowControl w:val="0"/>
        <w:numPr>
          <w:ilvl w:val="2"/>
          <w:numId w:val="12"/>
        </w:numPr>
        <w:autoSpaceDE w:val="0"/>
        <w:autoSpaceDN w:val="0"/>
        <w:adjustRightInd w:val="0"/>
        <w:spacing w:line="204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392F54">
        <w:rPr>
          <w:rFonts w:ascii="Times New Roman" w:hAnsi="Times New Roman"/>
          <w:sz w:val="20"/>
          <w:szCs w:val="20"/>
          <w:lang w:val="ru-RU"/>
        </w:rPr>
        <w:t>Все улучшения Помещения производятся Арендатором за свой счет, если иное не оговорено в рамках конкретного согласования Изменений арендуемого Помещения, при этом неотделимые улучшения безвозмездно переходят в собственность к Арендодателю.</w:t>
      </w:r>
    </w:p>
    <w:p w:rsidR="004222E9" w:rsidRPr="00392F54" w:rsidRDefault="004222E9" w:rsidP="00F72459">
      <w:pPr>
        <w:widowControl w:val="0"/>
        <w:numPr>
          <w:ilvl w:val="2"/>
          <w:numId w:val="12"/>
        </w:numPr>
        <w:autoSpaceDE w:val="0"/>
        <w:autoSpaceDN w:val="0"/>
        <w:adjustRightInd w:val="0"/>
        <w:spacing w:line="204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392F54">
        <w:rPr>
          <w:rFonts w:ascii="Times New Roman" w:hAnsi="Times New Roman"/>
          <w:sz w:val="20"/>
          <w:szCs w:val="20"/>
          <w:lang w:val="ru-RU"/>
        </w:rPr>
        <w:t>Обязанность поддерживать Помещение в первоначальном состоянии, производить за свой счет текущий ремонт и нести расходы на содержание Помещения лежит на Арендаторе.</w:t>
      </w:r>
    </w:p>
    <w:p w:rsidR="004222E9" w:rsidRPr="00392F54" w:rsidRDefault="004222E9" w:rsidP="00F72459">
      <w:pPr>
        <w:widowControl w:val="0"/>
        <w:numPr>
          <w:ilvl w:val="2"/>
          <w:numId w:val="12"/>
        </w:numPr>
        <w:autoSpaceDE w:val="0"/>
        <w:autoSpaceDN w:val="0"/>
        <w:adjustRightInd w:val="0"/>
        <w:spacing w:line="204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392F54">
        <w:rPr>
          <w:rFonts w:ascii="Times New Roman" w:hAnsi="Times New Roman"/>
          <w:sz w:val="20"/>
          <w:szCs w:val="20"/>
          <w:lang w:val="ru-RU"/>
        </w:rPr>
        <w:t>Обязанность по оплате коммунальных платежей в течении срока аренды Помещения лежит на Арендодателе и включены в сумму арендной платы.</w:t>
      </w:r>
    </w:p>
    <w:p w:rsidR="004222E9" w:rsidRPr="00392F54" w:rsidRDefault="004222E9" w:rsidP="00AC4151">
      <w:pPr>
        <w:widowControl w:val="0"/>
        <w:numPr>
          <w:ilvl w:val="2"/>
          <w:numId w:val="12"/>
        </w:numPr>
        <w:autoSpaceDE w:val="0"/>
        <w:autoSpaceDN w:val="0"/>
        <w:adjustRightInd w:val="0"/>
        <w:spacing w:line="204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392F54">
        <w:rPr>
          <w:rFonts w:ascii="Times New Roman" w:hAnsi="Times New Roman"/>
          <w:sz w:val="20"/>
          <w:szCs w:val="20"/>
          <w:lang w:val="ru-RU"/>
        </w:rPr>
        <w:t>Обязанность по обслуживанию охранно-пожарной сигнализации в Помещении лежит на Арендодателе. Стоимость обслуживания уже включена в сумму арендной платы.</w:t>
      </w:r>
    </w:p>
    <w:p w:rsidR="004222E9" w:rsidRPr="00392F54" w:rsidRDefault="004222E9" w:rsidP="00C618A4">
      <w:pPr>
        <w:numPr>
          <w:ilvl w:val="0"/>
          <w:numId w:val="6"/>
        </w:numPr>
        <w:spacing w:before="120"/>
        <w:ind w:left="357" w:hanging="357"/>
        <w:jc w:val="center"/>
        <w:rPr>
          <w:rFonts w:ascii="Times New Roman" w:hAnsi="Times New Roman"/>
          <w:b/>
          <w:lang w:val="ru-RU"/>
        </w:rPr>
      </w:pPr>
      <w:r w:rsidRPr="00392F54">
        <w:rPr>
          <w:rFonts w:ascii="Times New Roman" w:hAnsi="Times New Roman"/>
          <w:b/>
          <w:lang w:val="ru-RU"/>
        </w:rPr>
        <w:t>Арендная плата и порядок расчетов</w:t>
      </w:r>
    </w:p>
    <w:p w:rsidR="004222E9" w:rsidRPr="00392F54" w:rsidRDefault="004222E9" w:rsidP="00D35286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line="204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392F54">
        <w:rPr>
          <w:rFonts w:ascii="Times New Roman" w:hAnsi="Times New Roman"/>
          <w:sz w:val="20"/>
          <w:szCs w:val="20"/>
          <w:lang w:val="ru-RU"/>
        </w:rPr>
        <w:t>Арендатор обязан вносить арендную плату за пользование Помещением в размере, порядке и в сроки, установленные Договором.</w:t>
      </w:r>
    </w:p>
    <w:p w:rsidR="004222E9" w:rsidRPr="00392F54" w:rsidRDefault="004222E9" w:rsidP="0092783F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line="204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392F54">
        <w:rPr>
          <w:rFonts w:ascii="Times New Roman" w:hAnsi="Times New Roman"/>
          <w:sz w:val="20"/>
          <w:szCs w:val="20"/>
          <w:lang w:val="ru-RU"/>
        </w:rPr>
        <w:t>Периодом для оплаты Стороны признали календарный месяц.</w:t>
      </w:r>
    </w:p>
    <w:p w:rsidR="004222E9" w:rsidRPr="00392F54" w:rsidRDefault="004222E9" w:rsidP="00D35286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line="204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392F54">
        <w:rPr>
          <w:rFonts w:ascii="Times New Roman" w:hAnsi="Times New Roman"/>
          <w:sz w:val="20"/>
          <w:szCs w:val="20"/>
          <w:lang w:val="ru-RU"/>
        </w:rPr>
        <w:t>Арендная плата за пользование Помещением составляет _</w:t>
      </w:r>
      <w:r w:rsidR="00E5501B">
        <w:rPr>
          <w:rFonts w:ascii="Times New Roman" w:hAnsi="Times New Roman"/>
          <w:sz w:val="20"/>
          <w:szCs w:val="20"/>
          <w:u w:val="single"/>
          <w:lang w:val="ru-RU"/>
        </w:rPr>
        <w:t>${contractPrice}</w:t>
      </w:r>
      <w:r w:rsidRPr="00392F54">
        <w:rPr>
          <w:rFonts w:ascii="Times New Roman" w:hAnsi="Times New Roman"/>
          <w:sz w:val="20"/>
          <w:szCs w:val="20"/>
          <w:lang w:val="ru-RU"/>
        </w:rPr>
        <w:t>_ (</w:t>
      </w:r>
      <w:r w:rsidR="00E5501B">
        <w:rPr>
          <w:rFonts w:ascii="Times New Roman" w:hAnsi="Times New Roman"/>
          <w:sz w:val="20"/>
          <w:szCs w:val="20"/>
          <w:u w:val="single"/>
          <w:lang w:val="ru-RU"/>
        </w:rPr>
        <w:t>${contractPriceText}</w:t>
      </w:r>
      <w:r w:rsidRPr="00392F54">
        <w:rPr>
          <w:rFonts w:ascii="Times New Roman" w:hAnsi="Times New Roman"/>
          <w:sz w:val="20"/>
          <w:szCs w:val="20"/>
          <w:lang w:val="ru-RU"/>
        </w:rPr>
        <w:t xml:space="preserve">) рублей </w:t>
      </w:r>
      <w:r w:rsidRPr="00392F54">
        <w:rPr>
          <w:rFonts w:ascii="Times New Roman" w:hAnsi="Times New Roman"/>
          <w:sz w:val="20"/>
          <w:szCs w:val="20"/>
          <w:u w:val="single"/>
          <w:lang w:val="ru-RU"/>
        </w:rPr>
        <w:t xml:space="preserve">00 </w:t>
      </w:r>
      <w:r w:rsidRPr="00392F54">
        <w:rPr>
          <w:rFonts w:ascii="Times New Roman" w:hAnsi="Times New Roman"/>
          <w:sz w:val="20"/>
          <w:szCs w:val="20"/>
          <w:lang w:val="ru-RU"/>
        </w:rPr>
        <w:t>копеек в месяц. Без НДС.</w:t>
      </w:r>
    </w:p>
    <w:p w:rsidR="004222E9" w:rsidRPr="00392F54" w:rsidRDefault="004222E9" w:rsidP="00D35286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line="204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392F54">
        <w:rPr>
          <w:rFonts w:ascii="Times New Roman" w:hAnsi="Times New Roman"/>
          <w:sz w:val="20"/>
          <w:szCs w:val="20"/>
          <w:lang w:val="ru-RU"/>
        </w:rPr>
        <w:t xml:space="preserve">Арендная плата вносится Арендатором ежемесячно, </w:t>
      </w:r>
      <w:r w:rsidRPr="00392F54">
        <w:rPr>
          <w:rFonts w:ascii="Times New Roman" w:hAnsi="Times New Roman"/>
          <w:sz w:val="20"/>
          <w:szCs w:val="20"/>
          <w:u w:val="single"/>
          <w:lang w:val="ru-RU"/>
        </w:rPr>
        <w:t xml:space="preserve">не позднее </w:t>
      </w:r>
      <w:r w:rsidR="009B62D9">
        <w:rPr>
          <w:rFonts w:ascii="Times New Roman" w:hAnsi="Times New Roman"/>
          <w:sz w:val="20"/>
          <w:szCs w:val="20"/>
          <w:u w:val="single"/>
          <w:lang w:val="ru-RU"/>
        </w:rPr>
        <w:t>30</w:t>
      </w:r>
      <w:r w:rsidRPr="00392F54">
        <w:rPr>
          <w:rFonts w:ascii="Times New Roman" w:hAnsi="Times New Roman"/>
          <w:sz w:val="20"/>
          <w:szCs w:val="20"/>
          <w:u w:val="single"/>
          <w:lang w:val="ru-RU"/>
        </w:rPr>
        <w:t xml:space="preserve"> числа текущего-оплаченного месяца</w:t>
      </w:r>
      <w:r w:rsidRPr="00392F54">
        <w:rPr>
          <w:rFonts w:ascii="Times New Roman" w:hAnsi="Times New Roman"/>
          <w:sz w:val="20"/>
          <w:szCs w:val="20"/>
          <w:lang w:val="ru-RU"/>
        </w:rPr>
        <w:t xml:space="preserve">, в безналичном порядке путем перечисления денежных средств на расчетный счет Арендодателя. При этом </w:t>
      </w:r>
      <w:r w:rsidRPr="00392F54">
        <w:rPr>
          <w:rFonts w:ascii="Times New Roman" w:hAnsi="Times New Roman"/>
          <w:sz w:val="20"/>
          <w:szCs w:val="20"/>
          <w:u w:val="single"/>
          <w:lang w:val="ru-RU"/>
        </w:rPr>
        <w:t>обязательства Арендатора в части оплаты по Договору считаются исполненными со дня зачисления денежных средств на расчетный счет Арендодателя за весь период, определенный п. 3.2 Договора.</w:t>
      </w:r>
    </w:p>
    <w:p w:rsidR="004222E9" w:rsidRPr="00392F54" w:rsidRDefault="004222E9" w:rsidP="00D35286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line="204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392F54">
        <w:rPr>
          <w:rFonts w:ascii="Times New Roman" w:hAnsi="Times New Roman"/>
          <w:sz w:val="20"/>
          <w:szCs w:val="20"/>
          <w:lang w:val="ru-RU"/>
        </w:rPr>
        <w:t>Дата подписания Акта приема-передачи считается первым/последним оплачиваемым днем аренды.</w:t>
      </w:r>
    </w:p>
    <w:p w:rsidR="004222E9" w:rsidRPr="00392F54" w:rsidRDefault="004222E9" w:rsidP="00D35286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line="204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392F54">
        <w:rPr>
          <w:rFonts w:ascii="Times New Roman" w:hAnsi="Times New Roman"/>
          <w:sz w:val="20"/>
          <w:szCs w:val="20"/>
          <w:lang w:val="ru-RU"/>
        </w:rPr>
        <w:t>Арендная плата за второй и последний платежные месяцы, если они являются неполными, рассчитывается пропорционально числу дней в конкретном календарном месяце и вносится за 5 (пять) дней до окончания ранее оплаченного периода.</w:t>
      </w:r>
    </w:p>
    <w:p w:rsidR="004222E9" w:rsidRPr="00392F54" w:rsidRDefault="004222E9" w:rsidP="00D35286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line="204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392F54">
        <w:rPr>
          <w:rFonts w:ascii="Times New Roman" w:hAnsi="Times New Roman"/>
          <w:sz w:val="20"/>
          <w:szCs w:val="20"/>
          <w:lang w:val="ru-RU"/>
        </w:rPr>
        <w:t>Размер арендной платы может изменяться по предварительному соглашению сторон с обязательным заключением дополнительного соглашения к Договору.</w:t>
      </w:r>
    </w:p>
    <w:p w:rsidR="004222E9" w:rsidRPr="00392F54" w:rsidRDefault="004222E9" w:rsidP="00D35286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line="204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392F54">
        <w:rPr>
          <w:rFonts w:ascii="Times New Roman" w:hAnsi="Times New Roman"/>
          <w:sz w:val="20"/>
          <w:szCs w:val="20"/>
          <w:lang w:val="ru-RU"/>
        </w:rPr>
        <w:t>В течении 5 (пяти) календарных дней с момента подписания настоящего Договора, Арендатор обязан перечислить на расчетный счет Арендодателя Обеспечительный взнос в размере _</w:t>
      </w:r>
      <w:r w:rsidR="0016748B">
        <w:rPr>
          <w:rFonts w:ascii="Times New Roman" w:hAnsi="Times New Roman"/>
          <w:sz w:val="20"/>
          <w:szCs w:val="20"/>
          <w:u w:val="single"/>
          <w:lang w:val="ru-RU"/>
        </w:rPr>
        <w:t>${contractSecurityPayment}</w:t>
      </w:r>
      <w:r w:rsidRPr="00392F54">
        <w:rPr>
          <w:rFonts w:ascii="Times New Roman" w:hAnsi="Times New Roman"/>
          <w:sz w:val="20"/>
          <w:szCs w:val="20"/>
          <w:lang w:val="ru-RU"/>
        </w:rPr>
        <w:t>_ (</w:t>
      </w:r>
      <w:r w:rsidR="0016748B">
        <w:rPr>
          <w:rFonts w:ascii="Times New Roman" w:hAnsi="Times New Roman"/>
          <w:sz w:val="20"/>
          <w:szCs w:val="20"/>
          <w:u w:val="single"/>
          <w:lang w:val="ru-RU"/>
        </w:rPr>
        <w:t>${contractSecurityPaymentText}</w:t>
      </w:r>
      <w:r w:rsidRPr="00392F54">
        <w:rPr>
          <w:rFonts w:ascii="Times New Roman" w:hAnsi="Times New Roman"/>
          <w:sz w:val="20"/>
          <w:szCs w:val="20"/>
          <w:lang w:val="ru-RU"/>
        </w:rPr>
        <w:t xml:space="preserve">) рублей </w:t>
      </w:r>
      <w:r w:rsidRPr="00392F54">
        <w:rPr>
          <w:rFonts w:ascii="Times New Roman" w:hAnsi="Times New Roman"/>
          <w:sz w:val="20"/>
          <w:szCs w:val="20"/>
          <w:u w:val="single"/>
          <w:lang w:val="ru-RU"/>
        </w:rPr>
        <w:t xml:space="preserve">00 </w:t>
      </w:r>
      <w:r w:rsidRPr="00392F54">
        <w:rPr>
          <w:rFonts w:ascii="Times New Roman" w:hAnsi="Times New Roman"/>
          <w:sz w:val="20"/>
          <w:szCs w:val="20"/>
          <w:lang w:val="ru-RU"/>
        </w:rPr>
        <w:t>копеек (Без НДС) и арендную плату за первый календарный месяц в размере определенном в п. 3.3 настоящего Договора.</w:t>
      </w:r>
    </w:p>
    <w:p w:rsidR="004222E9" w:rsidRPr="00392F54" w:rsidRDefault="004222E9" w:rsidP="00D35286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line="204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392F54">
        <w:rPr>
          <w:rFonts w:ascii="Times New Roman" w:hAnsi="Times New Roman"/>
          <w:sz w:val="20"/>
          <w:szCs w:val="20"/>
          <w:lang w:val="ru-RU"/>
        </w:rPr>
        <w:t>По истечении срока действия Договора или его расторжения сумма Обеспечительного взноса подлежит возврату Арендатору в течении 5 (пяти) рабочих дней, путем перечисления на расчётный счет Арендатора, если иное не определено дополнительным соглашением.</w:t>
      </w:r>
    </w:p>
    <w:p w:rsidR="004222E9" w:rsidRPr="00392F54" w:rsidRDefault="004222E9" w:rsidP="00C618A4">
      <w:pPr>
        <w:numPr>
          <w:ilvl w:val="0"/>
          <w:numId w:val="6"/>
        </w:numPr>
        <w:spacing w:before="120"/>
        <w:ind w:left="357" w:hanging="357"/>
        <w:jc w:val="center"/>
        <w:rPr>
          <w:rFonts w:ascii="Times New Roman" w:hAnsi="Times New Roman"/>
          <w:b/>
          <w:lang w:val="ru-RU"/>
        </w:rPr>
      </w:pPr>
      <w:r w:rsidRPr="00392F54">
        <w:rPr>
          <w:rFonts w:ascii="Times New Roman" w:hAnsi="Times New Roman"/>
          <w:b/>
          <w:lang w:val="ru-RU"/>
        </w:rPr>
        <w:t>Срок действия Договора</w:t>
      </w:r>
    </w:p>
    <w:p w:rsidR="004222E9" w:rsidRPr="00392F54" w:rsidRDefault="004222E9" w:rsidP="00D35286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line="204" w:lineRule="auto"/>
        <w:jc w:val="both"/>
        <w:rPr>
          <w:rFonts w:ascii="Times New Roman" w:hAnsi="Times New Roman"/>
          <w:sz w:val="20"/>
          <w:szCs w:val="20"/>
          <w:lang w:val="ru-RU"/>
        </w:rPr>
      </w:pPr>
      <w:bookmarkStart w:id="10" w:name="_Ref358236522"/>
      <w:r w:rsidRPr="00392F54">
        <w:rPr>
          <w:rFonts w:ascii="Times New Roman" w:hAnsi="Times New Roman"/>
          <w:sz w:val="20"/>
          <w:szCs w:val="20"/>
          <w:lang w:val="ru-RU"/>
        </w:rPr>
        <w:t>Стороны договорились о заключении настоящего Договора аренды сроком на 11 (одиннадцать) месяцев с момента подписания его сторонами.</w:t>
      </w:r>
      <w:bookmarkEnd w:id="10"/>
    </w:p>
    <w:p w:rsidR="004222E9" w:rsidRPr="00392F54" w:rsidRDefault="004222E9" w:rsidP="00D35286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line="204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392F54">
        <w:rPr>
          <w:rFonts w:ascii="Times New Roman" w:hAnsi="Times New Roman"/>
          <w:sz w:val="20"/>
          <w:szCs w:val="20"/>
          <w:lang w:val="ru-RU"/>
        </w:rPr>
        <w:t xml:space="preserve">Если по истечении срока действия настоящего Договора ни одна из Сторон не заявила о его прекращении, </w:t>
      </w:r>
      <w:r w:rsidRPr="00392F54">
        <w:rPr>
          <w:rFonts w:ascii="Times New Roman" w:hAnsi="Times New Roman"/>
          <w:sz w:val="20"/>
          <w:szCs w:val="20"/>
          <w:lang w:val="ru-RU"/>
        </w:rPr>
        <w:lastRenderedPageBreak/>
        <w:t>настоящий Договор считается пролонгируемым на тот же срок и на прежних условиях. Количество пролонгаций не ограничено.</w:t>
      </w:r>
    </w:p>
    <w:p w:rsidR="004222E9" w:rsidRPr="00392F54" w:rsidRDefault="004222E9" w:rsidP="00C618A4">
      <w:pPr>
        <w:numPr>
          <w:ilvl w:val="0"/>
          <w:numId w:val="6"/>
        </w:numPr>
        <w:spacing w:before="120"/>
        <w:ind w:left="357" w:hanging="357"/>
        <w:jc w:val="center"/>
        <w:rPr>
          <w:rFonts w:ascii="Times New Roman" w:hAnsi="Times New Roman"/>
          <w:b/>
          <w:lang w:val="ru-RU"/>
        </w:rPr>
      </w:pPr>
      <w:r w:rsidRPr="00392F54">
        <w:rPr>
          <w:rFonts w:ascii="Times New Roman" w:hAnsi="Times New Roman"/>
          <w:b/>
          <w:lang w:val="ru-RU"/>
        </w:rPr>
        <w:t>Ответственность сторон</w:t>
      </w:r>
    </w:p>
    <w:p w:rsidR="004222E9" w:rsidRPr="00392F54" w:rsidRDefault="004222E9" w:rsidP="00D35286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line="204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392F54">
        <w:rPr>
          <w:rFonts w:ascii="Times New Roman" w:hAnsi="Times New Roman"/>
          <w:sz w:val="20"/>
          <w:szCs w:val="20"/>
          <w:lang w:val="ru-RU"/>
        </w:rPr>
        <w:t>Стороны несут ответственность за неисполнение или ненадлежащее исполнение своих обязательств по Договору в соответствии с Договором и законодательством России.</w:t>
      </w:r>
    </w:p>
    <w:p w:rsidR="004222E9" w:rsidRPr="00392F54" w:rsidRDefault="004222E9" w:rsidP="00D35286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line="204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392F54">
        <w:rPr>
          <w:rFonts w:ascii="Times New Roman" w:hAnsi="Times New Roman"/>
          <w:sz w:val="20"/>
          <w:szCs w:val="20"/>
          <w:lang w:val="ru-RU"/>
        </w:rPr>
        <w:t>Выплата неустойки не освобождает Стороны от выполнения обязанностей, предусмотренных Договором.</w:t>
      </w:r>
    </w:p>
    <w:p w:rsidR="004222E9" w:rsidRPr="00392F54" w:rsidRDefault="004222E9" w:rsidP="00D35286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line="204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392F54">
        <w:rPr>
          <w:rFonts w:ascii="Times New Roman" w:hAnsi="Times New Roman"/>
          <w:sz w:val="20"/>
          <w:szCs w:val="20"/>
          <w:lang w:val="ru-RU"/>
        </w:rPr>
        <w:t xml:space="preserve">При нарушении сроков внесения платежей, установленных настоящим Договором, Арендатор оплачивает Арендодателю неустойку в размере </w:t>
      </w:r>
      <w:r w:rsidR="009B62D9">
        <w:rPr>
          <w:rFonts w:ascii="Times New Roman" w:hAnsi="Times New Roman"/>
          <w:sz w:val="20"/>
          <w:szCs w:val="20"/>
          <w:lang w:val="ru-RU"/>
        </w:rPr>
        <w:t>…</w:t>
      </w:r>
      <w:r w:rsidRPr="00392F54">
        <w:rPr>
          <w:rFonts w:ascii="Times New Roman" w:hAnsi="Times New Roman"/>
          <w:sz w:val="20"/>
          <w:szCs w:val="20"/>
          <w:lang w:val="ru-RU"/>
        </w:rPr>
        <w:t>% от суммы задолженности за каждый день просрочки.</w:t>
      </w:r>
    </w:p>
    <w:p w:rsidR="004222E9" w:rsidRPr="00392F54" w:rsidRDefault="004222E9" w:rsidP="00D35286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line="204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392F54">
        <w:rPr>
          <w:rFonts w:ascii="Times New Roman" w:hAnsi="Times New Roman"/>
          <w:sz w:val="20"/>
          <w:szCs w:val="20"/>
          <w:lang w:val="ru-RU"/>
        </w:rPr>
        <w:t>В случае нарушения Арендатором срока и размера перечисления арендной платы (п. 3.3, 3.4, 3.6 Договора) более чем на 3 (три) дня или нарушения порядка пользования арендуемым Помещением, Арендодатель вправе ограничить доступ Арендатора в Помещение и/или отказать Арендатору в пользовании своими коммуникациями для снабжения тепло/электроэнергией/доступом в сеть Интернет и другими услугами жизнеобеспечения.</w:t>
      </w:r>
    </w:p>
    <w:p w:rsidR="004222E9" w:rsidRPr="00392F54" w:rsidRDefault="004222E9" w:rsidP="00D35286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line="204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392F54">
        <w:rPr>
          <w:rFonts w:ascii="Times New Roman" w:hAnsi="Times New Roman"/>
          <w:sz w:val="20"/>
          <w:szCs w:val="20"/>
          <w:lang w:val="ru-RU"/>
        </w:rPr>
        <w:t>Любые получаемые Арендодателем платежи погашают в первую очередь, задолженность Арендатора по уплате обеспечительного взноса, во вторую очередь – неустойку за просрочку внесения арендной платы, оставшаяся сумма засчитывается в счет платы за аренду, независимо от назначения платежа, указанного в платежном документе Арендатора.</w:t>
      </w:r>
    </w:p>
    <w:p w:rsidR="004222E9" w:rsidRPr="00392F54" w:rsidRDefault="004222E9" w:rsidP="00D35286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line="204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392F54">
        <w:rPr>
          <w:rFonts w:ascii="Times New Roman" w:hAnsi="Times New Roman"/>
          <w:sz w:val="20"/>
          <w:szCs w:val="20"/>
          <w:lang w:val="ru-RU"/>
        </w:rPr>
        <w:t xml:space="preserve">В случае неисполнения/ненадлежащего исполнения Сторонами обязанностей, по приему/передаче Помещения по Акту приема-передачи (пункты 2.2.1, 2.4.1 Договора), виновная сторона выплачивает другой стороне штраф в размере </w:t>
      </w:r>
      <w:r w:rsidR="009B62D9">
        <w:rPr>
          <w:rFonts w:ascii="Times New Roman" w:hAnsi="Times New Roman"/>
          <w:sz w:val="20"/>
          <w:szCs w:val="20"/>
          <w:lang w:val="ru-RU"/>
        </w:rPr>
        <w:t>…</w:t>
      </w:r>
      <w:r w:rsidRPr="00392F54">
        <w:rPr>
          <w:rFonts w:ascii="Times New Roman" w:hAnsi="Times New Roman"/>
          <w:sz w:val="20"/>
          <w:szCs w:val="20"/>
          <w:lang w:val="ru-RU"/>
        </w:rPr>
        <w:t xml:space="preserve"> рублей за каждый день просрочки, включая день приема помещения.</w:t>
      </w:r>
    </w:p>
    <w:p w:rsidR="004222E9" w:rsidRPr="00392F54" w:rsidRDefault="004222E9" w:rsidP="00DB1564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line="204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392F54">
        <w:rPr>
          <w:rStyle w:val="FontStyle18"/>
          <w:sz w:val="20"/>
          <w:szCs w:val="20"/>
          <w:lang w:val="ru-RU"/>
        </w:rPr>
        <w:t>Штрафы и неустойки оплачиваются на расчетный счет Арендодателя в течении 10 (десяти) календарных дней, со дня, когда произошло нарушение.</w:t>
      </w:r>
    </w:p>
    <w:p w:rsidR="004222E9" w:rsidRPr="00392F54" w:rsidRDefault="004222E9" w:rsidP="00D35286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line="204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392F54">
        <w:rPr>
          <w:rFonts w:ascii="Times New Roman" w:hAnsi="Times New Roman"/>
          <w:sz w:val="20"/>
          <w:szCs w:val="20"/>
          <w:lang w:val="ru-RU"/>
        </w:rPr>
        <w:t>Арендатор самостоятельно отвечает за соблюдение действующего законодательства, в том числе законодательства об обеспечении пожарной безопасности и правил техники безопасности, законодательства о рекламе при осуществлении им деятельности в соответствии с пунктом 1.1 настоящего Договора на арендуемых площадях и несет ответственность в полном объеме за допущенные им нарушения.</w:t>
      </w:r>
    </w:p>
    <w:p w:rsidR="004222E9" w:rsidRPr="00392F54" w:rsidRDefault="004222E9" w:rsidP="00D35286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line="204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392F54">
        <w:rPr>
          <w:rFonts w:ascii="Times New Roman" w:hAnsi="Times New Roman"/>
          <w:sz w:val="20"/>
          <w:szCs w:val="20"/>
          <w:lang w:val="ru-RU"/>
        </w:rPr>
        <w:t xml:space="preserve">Риск утраты или повреждения находящихся в Помещении материальных ценностей и любого имущества, а также ответственность за их утрату или повреждение перед третьими лицами и Арендодателем, несет Арендатор. </w:t>
      </w:r>
    </w:p>
    <w:p w:rsidR="004222E9" w:rsidRPr="00392F54" w:rsidRDefault="004222E9" w:rsidP="00D35286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line="204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392F54">
        <w:rPr>
          <w:rFonts w:ascii="Times New Roman" w:hAnsi="Times New Roman"/>
          <w:sz w:val="20"/>
          <w:szCs w:val="20"/>
          <w:lang w:val="ru-RU"/>
        </w:rPr>
        <w:t>Арендатор несет полную имущественную ответственность перед Арендодателем за вред, причиненный, по вине Арендатора и/или его сотрудников, арендуемому Помещению и зданию, в котором находится Помещение Арендатора.</w:t>
      </w:r>
    </w:p>
    <w:p w:rsidR="004222E9" w:rsidRPr="00392F54" w:rsidRDefault="004222E9" w:rsidP="00D35286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line="204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392F54">
        <w:rPr>
          <w:rFonts w:ascii="Times New Roman" w:hAnsi="Times New Roman"/>
          <w:sz w:val="20"/>
          <w:szCs w:val="20"/>
          <w:lang w:val="ru-RU"/>
        </w:rPr>
        <w:t>Арендодатель не возмещает убытки, причинённые действиями третьих лиц, а также пожаром, затоплением, авариями и другими случаями.</w:t>
      </w:r>
    </w:p>
    <w:p w:rsidR="004222E9" w:rsidRPr="00392F54" w:rsidRDefault="004222E9" w:rsidP="00C618A4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line="204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392F54">
        <w:rPr>
          <w:rFonts w:ascii="Times New Roman" w:hAnsi="Times New Roman"/>
          <w:sz w:val="20"/>
          <w:szCs w:val="20"/>
          <w:lang w:val="ru-RU"/>
        </w:rPr>
        <w:t>Арендодатель не несет ответственности за отключение/перебои в подаче тепловой и электроэнергии, других услуг жизнеобеспечения, произошедших не по вине Арендодателя.</w:t>
      </w:r>
    </w:p>
    <w:p w:rsidR="004222E9" w:rsidRPr="00392F54" w:rsidRDefault="004222E9" w:rsidP="00C618A4">
      <w:pPr>
        <w:numPr>
          <w:ilvl w:val="0"/>
          <w:numId w:val="6"/>
        </w:numPr>
        <w:spacing w:before="120"/>
        <w:ind w:left="357" w:hanging="357"/>
        <w:jc w:val="center"/>
        <w:rPr>
          <w:rFonts w:ascii="Times New Roman" w:hAnsi="Times New Roman"/>
          <w:b/>
          <w:lang w:val="ru-RU"/>
        </w:rPr>
      </w:pPr>
      <w:r w:rsidRPr="00392F54">
        <w:rPr>
          <w:rFonts w:ascii="Times New Roman" w:hAnsi="Times New Roman"/>
          <w:b/>
          <w:lang w:val="ru-RU"/>
        </w:rPr>
        <w:t>Основания и порядок расторжения договора</w:t>
      </w:r>
    </w:p>
    <w:p w:rsidR="004222E9" w:rsidRPr="00392F54" w:rsidRDefault="004222E9" w:rsidP="00311E8A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line="204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392F54">
        <w:rPr>
          <w:rFonts w:ascii="Times New Roman" w:hAnsi="Times New Roman"/>
          <w:sz w:val="20"/>
          <w:szCs w:val="20"/>
          <w:lang w:val="ru-RU"/>
        </w:rPr>
        <w:t>Стороны вправе в любое время, досрочно, расторгнуть настоящий Договор по соглашению Сторон.</w:t>
      </w:r>
    </w:p>
    <w:p w:rsidR="0009014A" w:rsidRPr="00392F54" w:rsidRDefault="0009014A" w:rsidP="0009014A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line="204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392F54">
        <w:rPr>
          <w:rFonts w:ascii="Times New Roman" w:hAnsi="Times New Roman"/>
          <w:sz w:val="20"/>
          <w:szCs w:val="20"/>
          <w:lang w:val="ru-RU"/>
        </w:rPr>
        <w:t xml:space="preserve">Любая Сторона вправе расторгнуть договор в одностороннем внесудебном порядке с обязательным письменным уведомлением другой Стороны за 30 календарных дней до предполагаемой даты расторжения договора.  </w:t>
      </w:r>
    </w:p>
    <w:p w:rsidR="004222E9" w:rsidRPr="00392F54" w:rsidRDefault="004222E9" w:rsidP="00311E8A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line="204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392F54">
        <w:rPr>
          <w:rFonts w:ascii="Times New Roman" w:hAnsi="Times New Roman"/>
          <w:sz w:val="20"/>
          <w:szCs w:val="20"/>
          <w:lang w:val="ru-RU"/>
        </w:rPr>
        <w:t>В случае если на момент прекращения настоящего Договора, у Арендатора имеется какая-либо задолженность перед Арендодателем по оплате (компенсации) денежных средств, Арендодатель имеет право удерживать принадлежащее Арендатору имущество, оставшееся в Помещении, до момента погашения Арендатором такой задолженности в полном объеме.</w:t>
      </w:r>
    </w:p>
    <w:p w:rsidR="004222E9" w:rsidRPr="00392F54" w:rsidRDefault="004222E9" w:rsidP="00311E8A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line="204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392F54">
        <w:rPr>
          <w:rFonts w:ascii="Times New Roman" w:hAnsi="Times New Roman"/>
          <w:sz w:val="20"/>
          <w:szCs w:val="20"/>
          <w:lang w:val="ru-RU"/>
        </w:rPr>
        <w:t>Прекращение или досрочное расторжение настоящего Договора не освобождает Арендатора от необходимости погашения им задолженности по арендной плате, штрафам и иным платежам, предусмотренным настоящим Договором.</w:t>
      </w:r>
    </w:p>
    <w:p w:rsidR="0009014A" w:rsidRPr="00DA0A71" w:rsidRDefault="004222E9" w:rsidP="00DA0A71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line="204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392F54">
        <w:rPr>
          <w:rFonts w:ascii="Times New Roman" w:hAnsi="Times New Roman"/>
          <w:sz w:val="20"/>
          <w:szCs w:val="20"/>
          <w:lang w:val="ru-RU"/>
        </w:rPr>
        <w:t>По окончании срока действия настоящего Договора или его досрочном расторжении Арендатор производит окончательный расчет с Арендодателем и иными обязательствами Арендатора в рамках действия настоящего Договора; производит сверку взаимных расчетов; передает Помещение Арендодателю не позднее последнего дня срока действия настоящего Договора или иного дня его расторжения, полностью освободив арендуемое Помещение от находящегося там имущества Арендатора в состоянии в котором оно первоначально передавалось, с учетом нормального износа</w:t>
      </w:r>
      <w:r w:rsidR="00DA0A71">
        <w:rPr>
          <w:rFonts w:ascii="Times New Roman" w:hAnsi="Times New Roman"/>
          <w:sz w:val="20"/>
          <w:szCs w:val="20"/>
          <w:lang w:val="ru-RU"/>
        </w:rPr>
        <w:t xml:space="preserve">. </w:t>
      </w:r>
      <w:r w:rsidRPr="00392F54">
        <w:rPr>
          <w:rFonts w:ascii="Times New Roman" w:hAnsi="Times New Roman"/>
          <w:sz w:val="20"/>
          <w:szCs w:val="20"/>
          <w:lang w:val="ru-RU"/>
        </w:rPr>
        <w:t>При этом составляется Акт приема-передачи, подписываемый уполномоченными представителями обеих Сторон</w:t>
      </w:r>
      <w:r w:rsidR="0009014A" w:rsidRPr="00DA0A71">
        <w:rPr>
          <w:rFonts w:ascii="Times New Roman" w:hAnsi="Times New Roman"/>
          <w:sz w:val="20"/>
          <w:szCs w:val="20"/>
          <w:lang w:val="ru-RU"/>
        </w:rPr>
        <w:t xml:space="preserve">. </w:t>
      </w:r>
    </w:p>
    <w:p w:rsidR="004222E9" w:rsidRPr="00392F54" w:rsidRDefault="004222E9" w:rsidP="00C618A4">
      <w:pPr>
        <w:numPr>
          <w:ilvl w:val="0"/>
          <w:numId w:val="6"/>
        </w:numPr>
        <w:spacing w:before="120"/>
        <w:ind w:left="357" w:hanging="357"/>
        <w:jc w:val="center"/>
        <w:rPr>
          <w:rFonts w:ascii="Times New Roman" w:hAnsi="Times New Roman"/>
          <w:b/>
          <w:lang w:val="ru-RU"/>
        </w:rPr>
      </w:pPr>
      <w:r w:rsidRPr="00392F54">
        <w:rPr>
          <w:rFonts w:ascii="Times New Roman" w:hAnsi="Times New Roman"/>
          <w:b/>
          <w:lang w:val="ru-RU"/>
        </w:rPr>
        <w:t>Разрешение споров</w:t>
      </w:r>
    </w:p>
    <w:p w:rsidR="004222E9" w:rsidRPr="00392F54" w:rsidRDefault="004222E9" w:rsidP="00311E8A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line="204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392F54">
        <w:rPr>
          <w:rFonts w:ascii="Times New Roman" w:hAnsi="Times New Roman"/>
          <w:sz w:val="20"/>
          <w:szCs w:val="20"/>
          <w:lang w:val="ru-RU"/>
        </w:rPr>
        <w:t>Споры, возникающие в связи с неисполнением или ненадлежащим исполнением договорных обязательств по настоящему Договору, решаются Сторонами путем переговоров с обязательным порядком претензионного порядка урегулирования споров. Срок рассмотрения претензии – не позднее 20 дней с момента её получения.</w:t>
      </w:r>
    </w:p>
    <w:p w:rsidR="004222E9" w:rsidRPr="00392F54" w:rsidRDefault="004222E9" w:rsidP="00311E8A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line="204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392F54">
        <w:rPr>
          <w:rFonts w:ascii="Times New Roman" w:hAnsi="Times New Roman"/>
          <w:sz w:val="20"/>
          <w:szCs w:val="20"/>
          <w:lang w:val="ru-RU"/>
        </w:rPr>
        <w:t>В случае если споры и разногласия между Сторонами не могут быть разрешены путем переговоров, они подлежат разрешению в судебном порядке в соответствии с действующим законодательством РФ с обязательным соблюдением претензионного порядка урегулирования споров. Все условия настоящего Договора регулируются и толкуются в соответствии с законодательством РФ.</w:t>
      </w:r>
    </w:p>
    <w:p w:rsidR="004222E9" w:rsidRPr="00392F54" w:rsidRDefault="004222E9" w:rsidP="00C618A4">
      <w:pPr>
        <w:numPr>
          <w:ilvl w:val="0"/>
          <w:numId w:val="6"/>
        </w:numPr>
        <w:spacing w:before="120"/>
        <w:ind w:left="357" w:hanging="357"/>
        <w:jc w:val="center"/>
        <w:rPr>
          <w:rFonts w:ascii="Times New Roman" w:hAnsi="Times New Roman"/>
          <w:b/>
          <w:lang w:val="ru-RU"/>
        </w:rPr>
      </w:pPr>
      <w:r w:rsidRPr="00392F54">
        <w:rPr>
          <w:rFonts w:ascii="Times New Roman" w:hAnsi="Times New Roman"/>
          <w:b/>
          <w:lang w:val="ru-RU"/>
        </w:rPr>
        <w:t>Дополнительные условия</w:t>
      </w:r>
    </w:p>
    <w:p w:rsidR="004222E9" w:rsidRPr="00392F54" w:rsidRDefault="004222E9" w:rsidP="00311E8A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line="204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392F54">
        <w:rPr>
          <w:rFonts w:ascii="Times New Roman" w:hAnsi="Times New Roman"/>
          <w:sz w:val="20"/>
          <w:szCs w:val="20"/>
          <w:lang w:val="ru-RU"/>
        </w:rPr>
        <w:t>Стороны не имеют никаких сопутствующих устных договоренностей. Содержание текста Договора полностью соответствует действительному волеизъявлению Сторон.</w:t>
      </w:r>
    </w:p>
    <w:p w:rsidR="004222E9" w:rsidRPr="00392F54" w:rsidRDefault="004222E9" w:rsidP="00311E8A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line="204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392F54">
        <w:rPr>
          <w:rFonts w:ascii="Times New Roman" w:hAnsi="Times New Roman"/>
          <w:sz w:val="20"/>
          <w:szCs w:val="20"/>
          <w:lang w:val="ru-RU"/>
        </w:rPr>
        <w:t>Изменения и дополнения настоящего Договора производятся в соответствии с действующим законодательством РФ по письменному соглашению Сторон, путем составления дополнительных соглашений к настоящему Договору, подписываемых уполномоченными представителями Сторон, за исключением случаев, предусмотренных Договором.</w:t>
      </w:r>
    </w:p>
    <w:p w:rsidR="004222E9" w:rsidRPr="00392F54" w:rsidRDefault="004222E9" w:rsidP="00311E8A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line="204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392F54">
        <w:rPr>
          <w:rFonts w:ascii="Times New Roman" w:hAnsi="Times New Roman"/>
          <w:sz w:val="20"/>
          <w:szCs w:val="20"/>
          <w:lang w:val="ru-RU"/>
        </w:rPr>
        <w:t xml:space="preserve">Стороны признают, что, если какое-либо из положений Договора становится недействительным по каким-либо </w:t>
      </w:r>
      <w:r w:rsidRPr="00392F54">
        <w:rPr>
          <w:rFonts w:ascii="Times New Roman" w:hAnsi="Times New Roman"/>
          <w:sz w:val="20"/>
          <w:szCs w:val="20"/>
          <w:lang w:val="ru-RU"/>
        </w:rPr>
        <w:lastRenderedPageBreak/>
        <w:t>причинам, остальные положения Договора обязательны для Сторон в течении срока действия Договора.</w:t>
      </w:r>
    </w:p>
    <w:p w:rsidR="004222E9" w:rsidRPr="00392F54" w:rsidRDefault="004222E9" w:rsidP="00311E8A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line="204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392F54">
        <w:rPr>
          <w:rFonts w:ascii="Times New Roman" w:hAnsi="Times New Roman"/>
          <w:sz w:val="20"/>
          <w:szCs w:val="20"/>
          <w:lang w:val="ru-RU"/>
        </w:rPr>
        <w:t>Вся переписка по предмету Договора, предшествующая его заключению, теряет юридическую силу со дня заключения Договора.</w:t>
      </w:r>
    </w:p>
    <w:p w:rsidR="004222E9" w:rsidRPr="00392F54" w:rsidRDefault="004222E9" w:rsidP="00311E8A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line="204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392F54">
        <w:rPr>
          <w:rFonts w:ascii="Times New Roman" w:hAnsi="Times New Roman"/>
          <w:sz w:val="20"/>
          <w:szCs w:val="20"/>
          <w:lang w:val="ru-RU"/>
        </w:rPr>
        <w:t>Документы, переданные посредством электронной почты, имеют юридическую силу и являются письменным доказательством в суде.</w:t>
      </w:r>
    </w:p>
    <w:p w:rsidR="004222E9" w:rsidRPr="00392F54" w:rsidRDefault="004222E9" w:rsidP="00311E8A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line="204" w:lineRule="auto"/>
        <w:jc w:val="both"/>
        <w:rPr>
          <w:rFonts w:ascii="Times New Roman" w:hAnsi="Times New Roman"/>
          <w:sz w:val="20"/>
          <w:szCs w:val="20"/>
          <w:lang w:val="ru-RU"/>
        </w:rPr>
      </w:pPr>
      <w:bookmarkStart w:id="11" w:name="Par194"/>
      <w:bookmarkEnd w:id="11"/>
      <w:r w:rsidRPr="00392F54">
        <w:rPr>
          <w:rFonts w:ascii="Times New Roman" w:hAnsi="Times New Roman"/>
          <w:sz w:val="20"/>
          <w:szCs w:val="20"/>
          <w:lang w:val="ru-RU"/>
        </w:rPr>
        <w:t>Уведомления об изменении арендной платы, о расторжении настоящего Договора, об устранении нарушений договорных обязательств, а также иная корреспонденция (далее – Корреспонденция) направляется на электронный адрес (</w:t>
      </w:r>
      <w:r w:rsidRPr="00392F54">
        <w:rPr>
          <w:rFonts w:ascii="Times New Roman" w:hAnsi="Times New Roman"/>
          <w:sz w:val="20"/>
          <w:szCs w:val="20"/>
        </w:rPr>
        <w:t>e</w:t>
      </w:r>
      <w:r w:rsidRPr="00392F54">
        <w:rPr>
          <w:rFonts w:ascii="Times New Roman" w:hAnsi="Times New Roman"/>
          <w:sz w:val="20"/>
          <w:szCs w:val="20"/>
          <w:lang w:val="ru-RU"/>
        </w:rPr>
        <w:t>-</w:t>
      </w:r>
      <w:r w:rsidRPr="00392F54">
        <w:rPr>
          <w:rFonts w:ascii="Times New Roman" w:hAnsi="Times New Roman"/>
          <w:sz w:val="20"/>
          <w:szCs w:val="20"/>
        </w:rPr>
        <w:t>mail</w:t>
      </w:r>
      <w:r w:rsidRPr="00392F54">
        <w:rPr>
          <w:rFonts w:ascii="Times New Roman" w:hAnsi="Times New Roman"/>
          <w:sz w:val="20"/>
          <w:szCs w:val="20"/>
          <w:lang w:val="ru-RU"/>
        </w:rPr>
        <w:t>), указанный в реквизитах, а в случае его отсутствия, по почте письмом с описью о вложении. В случае отправки письма по электронной почте уведомление считается полученным в день отправки уведомления, а в случае, если уведомление было направлено по почте с описью, то по истечении 6 (шести) календарных дней со дня его направления. Изменения вступают в силу с даты, указанной в уведомлении.</w:t>
      </w:r>
    </w:p>
    <w:p w:rsidR="004222E9" w:rsidRPr="00392F54" w:rsidRDefault="004222E9" w:rsidP="00311E8A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line="204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392F54">
        <w:rPr>
          <w:rFonts w:ascii="Times New Roman" w:hAnsi="Times New Roman"/>
          <w:sz w:val="20"/>
          <w:szCs w:val="20"/>
          <w:lang w:val="ru-RU"/>
        </w:rPr>
        <w:t>Настоящий Договор составлен в двух идентичных экземплярах, имеющих равную юридическую силу, по одному экземпляру для каждой из сторон</w:t>
      </w:r>
      <w:bookmarkStart w:id="12" w:name="Par197"/>
      <w:bookmarkStart w:id="13" w:name="Par198"/>
      <w:bookmarkStart w:id="14" w:name="Par200"/>
      <w:bookmarkStart w:id="15" w:name="Par201"/>
      <w:bookmarkStart w:id="16" w:name="Par209"/>
      <w:bookmarkStart w:id="17" w:name="Par210"/>
      <w:bookmarkEnd w:id="12"/>
      <w:bookmarkEnd w:id="13"/>
      <w:bookmarkEnd w:id="14"/>
      <w:bookmarkEnd w:id="15"/>
      <w:bookmarkEnd w:id="16"/>
      <w:bookmarkEnd w:id="17"/>
      <w:r w:rsidRPr="00392F54">
        <w:rPr>
          <w:rFonts w:ascii="Times New Roman" w:hAnsi="Times New Roman"/>
          <w:sz w:val="20"/>
          <w:szCs w:val="20"/>
          <w:lang w:val="ru-RU"/>
        </w:rPr>
        <w:t>.</w:t>
      </w:r>
    </w:p>
    <w:p w:rsidR="004222E9" w:rsidRPr="00392F54" w:rsidRDefault="004222E9" w:rsidP="00311E8A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line="204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392F54">
        <w:rPr>
          <w:rFonts w:ascii="Times New Roman" w:hAnsi="Times New Roman"/>
          <w:sz w:val="20"/>
          <w:szCs w:val="20"/>
          <w:lang w:val="ru-RU"/>
        </w:rPr>
        <w:t>Приложение к договору:</w:t>
      </w:r>
    </w:p>
    <w:p w:rsidR="004222E9" w:rsidRPr="00392F54" w:rsidRDefault="004222E9" w:rsidP="00311E8A">
      <w:pPr>
        <w:widowControl w:val="0"/>
        <w:numPr>
          <w:ilvl w:val="2"/>
          <w:numId w:val="18"/>
        </w:numPr>
        <w:autoSpaceDE w:val="0"/>
        <w:autoSpaceDN w:val="0"/>
        <w:adjustRightInd w:val="0"/>
        <w:spacing w:line="204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392F54">
        <w:rPr>
          <w:rFonts w:ascii="Times New Roman" w:hAnsi="Times New Roman"/>
          <w:sz w:val="20"/>
          <w:szCs w:val="20"/>
          <w:lang w:val="ru-RU"/>
        </w:rPr>
        <w:t xml:space="preserve"> Приложение №1. План части арендуемых помещений.</w:t>
      </w:r>
    </w:p>
    <w:p w:rsidR="004222E9" w:rsidRPr="00392F54" w:rsidRDefault="004222E9" w:rsidP="0059055E">
      <w:pPr>
        <w:widowControl w:val="0"/>
        <w:numPr>
          <w:ilvl w:val="2"/>
          <w:numId w:val="18"/>
        </w:numPr>
        <w:autoSpaceDE w:val="0"/>
        <w:autoSpaceDN w:val="0"/>
        <w:adjustRightInd w:val="0"/>
        <w:spacing w:line="204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392F54">
        <w:rPr>
          <w:rFonts w:ascii="Times New Roman" w:hAnsi="Times New Roman"/>
          <w:sz w:val="20"/>
          <w:szCs w:val="20"/>
          <w:lang w:val="ru-RU"/>
        </w:rPr>
        <w:t xml:space="preserve">Копия Свидетельства о государственной регистрации права </w:t>
      </w:r>
      <w:r w:rsidR="00AA6E19" w:rsidRPr="00311E8A">
        <w:rPr>
          <w:rFonts w:ascii="Times New Roman" w:hAnsi="Times New Roman"/>
          <w:sz w:val="20"/>
          <w:szCs w:val="20"/>
          <w:lang w:val="ru-RU"/>
        </w:rPr>
        <w:t>собственности</w:t>
      </w:r>
    </w:p>
    <w:p w:rsidR="004222E9" w:rsidRPr="00392F54" w:rsidRDefault="004222E9" w:rsidP="00311E8A">
      <w:pPr>
        <w:widowControl w:val="0"/>
        <w:numPr>
          <w:ilvl w:val="2"/>
          <w:numId w:val="18"/>
        </w:numPr>
        <w:autoSpaceDE w:val="0"/>
        <w:autoSpaceDN w:val="0"/>
        <w:adjustRightInd w:val="0"/>
        <w:spacing w:line="204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392F54">
        <w:rPr>
          <w:rFonts w:ascii="Times New Roman" w:hAnsi="Times New Roman"/>
          <w:sz w:val="20"/>
          <w:szCs w:val="20"/>
          <w:lang w:val="ru-RU"/>
        </w:rPr>
        <w:t>Акт-приема передачи части нежилых помещений.</w:t>
      </w:r>
    </w:p>
    <w:p w:rsidR="00B661ED" w:rsidRPr="00392F54" w:rsidRDefault="00B661ED" w:rsidP="00B661ED">
      <w:pPr>
        <w:widowControl w:val="0"/>
        <w:autoSpaceDE w:val="0"/>
        <w:autoSpaceDN w:val="0"/>
        <w:adjustRightInd w:val="0"/>
        <w:spacing w:line="204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4222E9" w:rsidRPr="00392F54" w:rsidRDefault="004222E9" w:rsidP="00C618A4">
      <w:pPr>
        <w:numPr>
          <w:ilvl w:val="0"/>
          <w:numId w:val="6"/>
        </w:numPr>
        <w:spacing w:before="120"/>
        <w:ind w:left="357" w:hanging="357"/>
        <w:jc w:val="center"/>
        <w:rPr>
          <w:rFonts w:ascii="Times New Roman" w:hAnsi="Times New Roman"/>
          <w:b/>
          <w:lang w:val="ru-RU"/>
        </w:rPr>
      </w:pPr>
      <w:r w:rsidRPr="00392F54">
        <w:rPr>
          <w:rFonts w:ascii="Times New Roman" w:hAnsi="Times New Roman"/>
          <w:b/>
          <w:lang w:val="ru-RU"/>
        </w:rPr>
        <w:t>Заключительные положения</w:t>
      </w:r>
    </w:p>
    <w:p w:rsidR="004222E9" w:rsidRPr="00392F54" w:rsidRDefault="004222E9" w:rsidP="00311E8A">
      <w:pPr>
        <w:widowControl w:val="0"/>
        <w:numPr>
          <w:ilvl w:val="1"/>
          <w:numId w:val="19"/>
        </w:numPr>
        <w:tabs>
          <w:tab w:val="left" w:pos="851"/>
        </w:tabs>
        <w:autoSpaceDE w:val="0"/>
        <w:autoSpaceDN w:val="0"/>
        <w:adjustRightInd w:val="0"/>
        <w:spacing w:line="204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392F54">
        <w:rPr>
          <w:rFonts w:ascii="Times New Roman" w:hAnsi="Times New Roman"/>
          <w:sz w:val="20"/>
          <w:szCs w:val="20"/>
          <w:lang w:val="ru-RU"/>
        </w:rPr>
        <w:t>Настоящий Договор не подлежит государственной регистрации и вступает в силу с момента его подписания Сторонами.</w:t>
      </w:r>
    </w:p>
    <w:p w:rsidR="004222E9" w:rsidRPr="00392F54" w:rsidRDefault="004222E9" w:rsidP="00311E8A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line="204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392F54">
        <w:rPr>
          <w:rFonts w:ascii="Times New Roman" w:hAnsi="Times New Roman"/>
          <w:sz w:val="20"/>
          <w:szCs w:val="20"/>
          <w:lang w:val="ru-RU"/>
        </w:rPr>
        <w:t>Стороны подтверждают, что они обладают полной гражданской дееспособностью, под опекой и попечительством не находятся, на учете в психоневрологических и наркологических учреждениях не состоят.</w:t>
      </w:r>
    </w:p>
    <w:p w:rsidR="004222E9" w:rsidRPr="00392F54" w:rsidRDefault="004222E9" w:rsidP="00311E8A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line="204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392F54">
        <w:rPr>
          <w:rFonts w:ascii="Times New Roman" w:hAnsi="Times New Roman"/>
          <w:sz w:val="20"/>
          <w:szCs w:val="20"/>
          <w:lang w:val="ru-RU"/>
        </w:rPr>
        <w:t>К отношениям Сторон, не урегулированным настоящим Договором, применяется действующее законодательство Российской Федерации.</w:t>
      </w:r>
    </w:p>
    <w:p w:rsidR="004222E9" w:rsidRPr="00392F54" w:rsidRDefault="004222E9" w:rsidP="00C618A4">
      <w:pPr>
        <w:numPr>
          <w:ilvl w:val="0"/>
          <w:numId w:val="6"/>
        </w:numPr>
        <w:spacing w:before="120"/>
        <w:ind w:left="357" w:hanging="357"/>
        <w:jc w:val="center"/>
        <w:rPr>
          <w:rFonts w:ascii="Times New Roman" w:hAnsi="Times New Roman"/>
          <w:b/>
          <w:lang w:val="ru-RU"/>
        </w:rPr>
      </w:pPr>
      <w:r w:rsidRPr="00392F54">
        <w:rPr>
          <w:rFonts w:ascii="Times New Roman" w:hAnsi="Times New Roman"/>
          <w:b/>
          <w:lang w:val="ru-RU"/>
        </w:rPr>
        <w:t>Юридические адреса и реквизиты сторон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0"/>
        <w:gridCol w:w="4501"/>
      </w:tblGrid>
      <w:tr w:rsidR="004222E9" w:rsidRPr="00E15F0A" w:rsidTr="00CA556A">
        <w:tc>
          <w:tcPr>
            <w:tcW w:w="4710" w:type="dxa"/>
          </w:tcPr>
          <w:p w:rsidR="004222E9" w:rsidRPr="00392F54" w:rsidRDefault="004222E9" w:rsidP="00311E8A">
            <w:pPr>
              <w:spacing w:line="20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2F54">
              <w:rPr>
                <w:rFonts w:ascii="Times New Roman" w:hAnsi="Times New Roman"/>
                <w:b/>
                <w:sz w:val="20"/>
                <w:szCs w:val="20"/>
              </w:rPr>
              <w:t>Арендодатель:</w:t>
            </w:r>
          </w:p>
          <w:p w:rsidR="00DA0A71" w:rsidRDefault="00DA0A71" w:rsidP="00480C4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222E9" w:rsidRPr="00392F54" w:rsidRDefault="00DA0A71" w:rsidP="00480C4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…</w:t>
            </w:r>
          </w:p>
          <w:p w:rsidR="004222E9" w:rsidRPr="00392F54" w:rsidRDefault="004222E9" w:rsidP="00480C4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01" w:type="dxa"/>
          </w:tcPr>
          <w:p w:rsidR="004222E9" w:rsidRPr="00392F54" w:rsidRDefault="004222E9" w:rsidP="00311E8A">
            <w:pPr>
              <w:spacing w:line="204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92F5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Арендатор:</w:t>
            </w:r>
          </w:p>
          <w:p w:rsidR="004222E9" w:rsidRPr="00392F54" w:rsidRDefault="004222E9" w:rsidP="00311E8A">
            <w:pPr>
              <w:snapToGrid w:val="0"/>
              <w:spacing w:line="204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</w:p>
          <w:p w:rsidR="00157B2C" w:rsidRPr="00601ACF" w:rsidRDefault="00157B2C" w:rsidP="00157B2C">
            <w:pPr>
              <w:snapToGrid w:val="0"/>
              <w:spacing w:line="204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${clientName}</w:t>
            </w:r>
          </w:p>
          <w:p w:rsidR="00157B2C" w:rsidRPr="00601ACF" w:rsidRDefault="00157B2C" w:rsidP="00157B2C">
            <w:pPr>
              <w:snapToGrid w:val="0"/>
              <w:spacing w:line="204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${clientPosition}</w:t>
            </w:r>
          </w:p>
          <w:p w:rsidR="00157B2C" w:rsidRPr="00601ACF" w:rsidRDefault="00157B2C" w:rsidP="00157B2C">
            <w:pPr>
              <w:snapToGrid w:val="0"/>
              <w:spacing w:line="204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${clientFullName}</w:t>
            </w:r>
          </w:p>
          <w:p w:rsidR="00157B2C" w:rsidRPr="00601ACF" w:rsidRDefault="00157B2C" w:rsidP="00157B2C">
            <w:pPr>
              <w:snapToGrid w:val="0"/>
              <w:spacing w:line="204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${clientPassport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WithLabel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}</w:t>
            </w:r>
          </w:p>
          <w:p w:rsidR="00157B2C" w:rsidRPr="00601ACF" w:rsidRDefault="00157B2C" w:rsidP="00157B2C">
            <w:pPr>
              <w:snapToGrid w:val="0"/>
              <w:spacing w:line="204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57B2C" w:rsidRPr="00601ACF" w:rsidRDefault="00157B2C" w:rsidP="00157B2C">
            <w:pPr>
              <w:snapToGrid w:val="0"/>
              <w:spacing w:line="204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${clientInnWithLabel}</w:t>
            </w:r>
          </w:p>
          <w:p w:rsidR="00157B2C" w:rsidRPr="00601ACF" w:rsidRDefault="00157B2C" w:rsidP="00157B2C">
            <w:pPr>
              <w:spacing w:line="204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${clientOgrnWithLabel}</w:t>
            </w:r>
          </w:p>
          <w:p w:rsidR="00157B2C" w:rsidRPr="00601ACF" w:rsidRDefault="00157B2C" w:rsidP="00157B2C">
            <w:pPr>
              <w:spacing w:line="204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${clientKppWithLabel}</w:t>
            </w:r>
          </w:p>
          <w:p w:rsidR="00157B2C" w:rsidRPr="00601ACF" w:rsidRDefault="00157B2C" w:rsidP="00157B2C">
            <w:pPr>
              <w:spacing w:line="204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${clientOkpoWithLabel}</w:t>
            </w:r>
          </w:p>
          <w:p w:rsidR="00157B2C" w:rsidRPr="00601ACF" w:rsidRDefault="00157B2C" w:rsidP="00157B2C">
            <w:pPr>
              <w:spacing w:line="204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57B2C" w:rsidRPr="00392F54" w:rsidRDefault="00157B2C" w:rsidP="00157B2C">
            <w:pPr>
              <w:spacing w:before="120" w:line="204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92F5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Адрес: </w:t>
            </w:r>
          </w:p>
          <w:p w:rsidR="00157B2C" w:rsidRDefault="00157B2C" w:rsidP="00157B2C">
            <w:pPr>
              <w:spacing w:line="204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${clientAddress}</w:t>
            </w:r>
          </w:p>
          <w:p w:rsidR="00157B2C" w:rsidRDefault="00157B2C" w:rsidP="00157B2C">
            <w:pPr>
              <w:spacing w:line="204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57B2C" w:rsidRPr="00D35210" w:rsidRDefault="00157B2C" w:rsidP="00157B2C">
            <w:pPr>
              <w:spacing w:line="204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Почтовый адрес</w:t>
            </w:r>
            <w:r w:rsidRPr="00D3521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:</w:t>
            </w:r>
          </w:p>
          <w:p w:rsidR="00157B2C" w:rsidRDefault="00157B2C" w:rsidP="00157B2C">
            <w:pPr>
              <w:spacing w:line="204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3C97">
              <w:rPr>
                <w:rFonts w:ascii="Times New Roman" w:hAnsi="Times New Roman"/>
                <w:sz w:val="20"/>
                <w:szCs w:val="20"/>
                <w:lang w:val="ru-RU"/>
              </w:rPr>
              <w:t>${clientAddressPost}</w:t>
            </w:r>
          </w:p>
          <w:p w:rsidR="00157B2C" w:rsidRPr="00392F54" w:rsidRDefault="00157B2C" w:rsidP="00157B2C">
            <w:pPr>
              <w:spacing w:line="204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57B2C" w:rsidRPr="00392F54" w:rsidRDefault="00157B2C" w:rsidP="00157B2C">
            <w:pPr>
              <w:spacing w:before="120" w:line="204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92F5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Контакты:</w:t>
            </w:r>
          </w:p>
          <w:p w:rsidR="00157B2C" w:rsidRPr="00392F54" w:rsidRDefault="00157B2C" w:rsidP="00157B2C">
            <w:pPr>
              <w:spacing w:line="204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2F54">
              <w:rPr>
                <w:rFonts w:ascii="Times New Roman" w:hAnsi="Times New Roman"/>
                <w:sz w:val="20"/>
                <w:szCs w:val="20"/>
                <w:lang w:val="ru-RU"/>
              </w:rPr>
              <w:t>Тел.</w:t>
            </w:r>
            <w:r w:rsidRPr="00C904C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${clientContactPhones}</w:t>
            </w:r>
          </w:p>
          <w:p w:rsidR="004222E9" w:rsidRPr="00392F54" w:rsidRDefault="00157B2C" w:rsidP="00157B2C">
            <w:pPr>
              <w:spacing w:line="204" w:lineRule="auto"/>
              <w:rPr>
                <w:rFonts w:ascii="Times New Roman" w:hAnsi="Times New Roman"/>
                <w:lang w:val="ru-RU"/>
              </w:rPr>
            </w:pPr>
            <w:r w:rsidRPr="00392F54">
              <w:rPr>
                <w:rFonts w:ascii="Times New Roman" w:hAnsi="Times New Roman"/>
                <w:sz w:val="20"/>
                <w:szCs w:val="20"/>
              </w:rPr>
              <w:t>email</w:t>
            </w:r>
            <w:r w:rsidRPr="00601ACF">
              <w:rPr>
                <w:rFonts w:ascii="Times New Roman" w:hAnsi="Times New Roman"/>
                <w:sz w:val="20"/>
                <w:szCs w:val="20"/>
                <w:lang w:val="ru-RU"/>
              </w:rPr>
              <w:t>:</w:t>
            </w:r>
            <w:r w:rsidRPr="00601ACF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${clientContactEmails}</w:t>
            </w:r>
          </w:p>
        </w:tc>
      </w:tr>
    </w:tbl>
    <w:p w:rsidR="004222E9" w:rsidRPr="00392F54" w:rsidRDefault="004222E9" w:rsidP="005B4F74">
      <w:pPr>
        <w:spacing w:line="360" w:lineRule="auto"/>
        <w:rPr>
          <w:rFonts w:ascii="Times New Roman" w:hAnsi="Times New Roman"/>
          <w:b/>
          <w:lang w:val="ru-RU"/>
        </w:rPr>
      </w:pPr>
    </w:p>
    <w:p w:rsidR="004222E9" w:rsidRPr="00392F54" w:rsidRDefault="004222E9" w:rsidP="0010192C">
      <w:pPr>
        <w:spacing w:line="204" w:lineRule="auto"/>
        <w:ind w:firstLine="567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  <w:sectPr w:rsidR="004222E9" w:rsidRPr="00392F54" w:rsidSect="007A5810">
          <w:headerReference w:type="default" r:id="rId8"/>
          <w:footerReference w:type="even" r:id="rId9"/>
          <w:footerReference w:type="default" r:id="rId10"/>
          <w:pgSz w:w="11906" w:h="16838"/>
          <w:pgMar w:top="709" w:right="850" w:bottom="993" w:left="1134" w:header="708" w:footer="576" w:gutter="0"/>
          <w:cols w:space="708"/>
          <w:docGrid w:linePitch="360"/>
        </w:sectPr>
      </w:pPr>
    </w:p>
    <w:p w:rsidR="004222E9" w:rsidRPr="00392F54" w:rsidRDefault="004222E9" w:rsidP="0010192C">
      <w:pPr>
        <w:spacing w:line="204" w:lineRule="auto"/>
        <w:ind w:firstLine="567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392F54">
        <w:rPr>
          <w:rFonts w:ascii="Times New Roman" w:hAnsi="Times New Roman"/>
          <w:b/>
          <w:sz w:val="28"/>
          <w:szCs w:val="28"/>
          <w:lang w:val="ru-RU"/>
        </w:rPr>
        <w:lastRenderedPageBreak/>
        <w:t>Приложение №1 к Договору аренды №</w:t>
      </w:r>
      <w:r w:rsidR="00E15F0A">
        <w:rPr>
          <w:rFonts w:ascii="Times New Roman" w:hAnsi="Times New Roman"/>
          <w:b/>
          <w:sz w:val="28"/>
          <w:szCs w:val="28"/>
          <w:lang w:val="ru-RU"/>
        </w:rPr>
        <w:t>${contractId}</w:t>
      </w:r>
    </w:p>
    <w:p w:rsidR="004222E9" w:rsidRPr="00392F54" w:rsidRDefault="004222E9" w:rsidP="005860F7">
      <w:pPr>
        <w:spacing w:line="204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92F54">
        <w:rPr>
          <w:rFonts w:ascii="Times New Roman" w:hAnsi="Times New Roman"/>
          <w:b/>
          <w:sz w:val="28"/>
          <w:szCs w:val="28"/>
          <w:lang w:val="ru-RU"/>
        </w:rPr>
        <w:t>от</w:t>
      </w:r>
      <w:r w:rsidRPr="00D40460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="00C84A36">
        <w:rPr>
          <w:rFonts w:ascii="Times New Roman" w:hAnsi="Times New Roman"/>
          <w:b/>
          <w:sz w:val="28"/>
          <w:szCs w:val="28"/>
          <w:lang w:val="ru-RU"/>
        </w:rPr>
        <w:t>${contractFrom}</w:t>
      </w:r>
    </w:p>
    <w:p w:rsidR="004222E9" w:rsidRPr="00392F54" w:rsidRDefault="004222E9" w:rsidP="0010192C">
      <w:pPr>
        <w:spacing w:line="204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92F54">
        <w:rPr>
          <w:rFonts w:ascii="Times New Roman" w:hAnsi="Times New Roman"/>
          <w:b/>
          <w:sz w:val="28"/>
          <w:szCs w:val="28"/>
          <w:lang w:val="ru-RU"/>
        </w:rPr>
        <w:t>План арендуемых помещений</w:t>
      </w:r>
    </w:p>
    <w:tbl>
      <w:tblPr>
        <w:tblW w:w="10065" w:type="dxa"/>
        <w:tblLook w:val="00A0" w:firstRow="1" w:lastRow="0" w:firstColumn="1" w:lastColumn="0" w:noHBand="0" w:noVBand="0"/>
      </w:tblPr>
      <w:tblGrid>
        <w:gridCol w:w="3190"/>
        <w:gridCol w:w="2872"/>
        <w:gridCol w:w="4003"/>
      </w:tblGrid>
      <w:tr w:rsidR="004222E9" w:rsidRPr="00392F54" w:rsidTr="00726B10">
        <w:tc>
          <w:tcPr>
            <w:tcW w:w="3190" w:type="dxa"/>
          </w:tcPr>
          <w:p w:rsidR="004222E9" w:rsidRPr="00392F54" w:rsidRDefault="004222E9" w:rsidP="0010192C">
            <w:pPr>
              <w:spacing w:before="1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2F5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г. </w:t>
            </w:r>
            <w:r w:rsidR="00DA0A71">
              <w:rPr>
                <w:rFonts w:ascii="Times New Roman" w:hAnsi="Times New Roman"/>
                <w:sz w:val="20"/>
                <w:szCs w:val="20"/>
                <w:lang w:val="ru-RU"/>
              </w:rPr>
              <w:t>Москва</w:t>
            </w:r>
          </w:p>
        </w:tc>
        <w:tc>
          <w:tcPr>
            <w:tcW w:w="2872" w:type="dxa"/>
          </w:tcPr>
          <w:p w:rsidR="004222E9" w:rsidRPr="00392F54" w:rsidRDefault="004222E9" w:rsidP="0010192C">
            <w:pPr>
              <w:spacing w:before="12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03" w:type="dxa"/>
          </w:tcPr>
          <w:p w:rsidR="004222E9" w:rsidRPr="00392F54" w:rsidRDefault="00C84A36" w:rsidP="0010192C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${contractFrom}</w:t>
            </w:r>
          </w:p>
        </w:tc>
      </w:tr>
    </w:tbl>
    <w:p w:rsidR="004222E9" w:rsidRDefault="004222E9" w:rsidP="0010192C">
      <w:pPr>
        <w:pStyle w:val="ConsPlusNonformat"/>
        <w:spacing w:before="120" w:line="204" w:lineRule="auto"/>
        <w:ind w:firstLine="567"/>
        <w:jc w:val="both"/>
        <w:rPr>
          <w:rFonts w:ascii="Times New Roman" w:hAnsi="Times New Roman" w:cs="Times New Roman"/>
        </w:rPr>
      </w:pPr>
      <w:r w:rsidRPr="00392F54">
        <w:rPr>
          <w:rFonts w:ascii="Times New Roman" w:hAnsi="Times New Roman" w:cs="Times New Roman"/>
        </w:rPr>
        <w:t>Согласно Договора Арендодатель передает, а Арендатор принимает за плату во временное пользование нежило</w:t>
      </w:r>
      <w:r w:rsidR="00DA0A71">
        <w:rPr>
          <w:rFonts w:ascii="Times New Roman" w:hAnsi="Times New Roman" w:cs="Times New Roman"/>
        </w:rPr>
        <w:t>е</w:t>
      </w:r>
      <w:r w:rsidRPr="00392F54">
        <w:rPr>
          <w:rFonts w:ascii="Times New Roman" w:hAnsi="Times New Roman" w:cs="Times New Roman"/>
        </w:rPr>
        <w:t xml:space="preserve"> помещени</w:t>
      </w:r>
      <w:r w:rsidR="00DA0A71">
        <w:rPr>
          <w:rFonts w:ascii="Times New Roman" w:hAnsi="Times New Roman" w:cs="Times New Roman"/>
        </w:rPr>
        <w:t>е</w:t>
      </w:r>
      <w:r w:rsidRPr="00392F54">
        <w:rPr>
          <w:rFonts w:ascii="Times New Roman" w:hAnsi="Times New Roman" w:cs="Times New Roman"/>
        </w:rPr>
        <w:t xml:space="preserve">, расположенного по адресу (далее – Адрес): </w:t>
      </w:r>
      <w:r w:rsidR="00840A67">
        <w:rPr>
          <w:rFonts w:ascii="Times New Roman" w:hAnsi="Times New Roman" w:cs="Times New Roman"/>
        </w:rPr>
        <w:t>${property</w:t>
      </w:r>
      <w:r w:rsidR="00DA0A71">
        <w:rPr>
          <w:rFonts w:ascii="Times New Roman" w:hAnsi="Times New Roman" w:cs="Times New Roman"/>
          <w:lang w:val="en-US"/>
        </w:rPr>
        <w:t>Address</w:t>
      </w:r>
      <w:r w:rsidR="00840A67">
        <w:rPr>
          <w:rFonts w:ascii="Times New Roman" w:hAnsi="Times New Roman" w:cs="Times New Roman"/>
        </w:rPr>
        <w:t>}</w:t>
      </w:r>
      <w:r w:rsidRPr="00392F54">
        <w:rPr>
          <w:rFonts w:ascii="Times New Roman" w:hAnsi="Times New Roman" w:cs="Times New Roman"/>
        </w:rPr>
        <w:t>, общей площадью</w:t>
      </w:r>
      <w:r w:rsidRPr="00D40460">
        <w:rPr>
          <w:rFonts w:ascii="Times New Roman" w:hAnsi="Times New Roman" w:cs="Times New Roman"/>
          <w:i/>
        </w:rPr>
        <w:t xml:space="preserve"> </w:t>
      </w:r>
      <w:r w:rsidR="00840A67">
        <w:rPr>
          <w:rFonts w:ascii="Times New Roman" w:hAnsi="Times New Roman" w:cs="Times New Roman"/>
        </w:rPr>
        <w:t>${propertySquare}</w:t>
      </w:r>
      <w:r w:rsidRPr="00D40460">
        <w:rPr>
          <w:rFonts w:ascii="Times New Roman" w:hAnsi="Times New Roman" w:cs="Times New Roman"/>
          <w:i/>
        </w:rPr>
        <w:t xml:space="preserve"> </w:t>
      </w:r>
      <w:r w:rsidRPr="00392F54">
        <w:rPr>
          <w:rFonts w:ascii="Times New Roman" w:hAnsi="Times New Roman" w:cs="Times New Roman"/>
        </w:rPr>
        <w:t xml:space="preserve">кв.м. </w:t>
      </w:r>
      <w:r w:rsidR="00E17BFF" w:rsidRPr="00E17BFF">
        <w:rPr>
          <w:rFonts w:ascii="Times New Roman" w:hAnsi="Times New Roman" w:cs="Times New Roman"/>
        </w:rPr>
        <w:t xml:space="preserve"> </w:t>
      </w:r>
    </w:p>
    <w:p w:rsidR="00E17BFF" w:rsidRDefault="00E17BFF" w:rsidP="00DA0A71">
      <w:pPr>
        <w:pStyle w:val="ConsPlusNonformat"/>
        <w:spacing w:before="120" w:line="204" w:lineRule="auto"/>
        <w:jc w:val="both"/>
        <w:rPr>
          <w:rFonts w:ascii="Times New Roman" w:hAnsi="Times New Roman" w:cs="Times New Roman"/>
        </w:rPr>
      </w:pPr>
    </w:p>
    <w:p w:rsidR="00DA0A71" w:rsidRDefault="00DA0A71" w:rsidP="00DA0A71">
      <w:pPr>
        <w:pStyle w:val="ConsPlusNonformat"/>
        <w:spacing w:before="120" w:line="204" w:lineRule="auto"/>
        <w:jc w:val="both"/>
        <w:rPr>
          <w:rFonts w:ascii="Times New Roman" w:hAnsi="Times New Roman" w:cs="Times New Roman"/>
        </w:rPr>
      </w:pPr>
    </w:p>
    <w:p w:rsidR="00DA0A71" w:rsidRDefault="00DA0A71" w:rsidP="00DA0A71">
      <w:pPr>
        <w:pStyle w:val="ConsPlusNonformat"/>
        <w:spacing w:before="120" w:line="204" w:lineRule="auto"/>
        <w:jc w:val="both"/>
        <w:rPr>
          <w:rFonts w:ascii="Times New Roman" w:hAnsi="Times New Roman" w:cs="Times New Roman"/>
        </w:rPr>
      </w:pPr>
    </w:p>
    <w:p w:rsidR="00DA0A71" w:rsidRDefault="00DA0A71" w:rsidP="00DA0A71">
      <w:pPr>
        <w:pStyle w:val="ConsPlusNonformat"/>
        <w:spacing w:before="120" w:line="204" w:lineRule="auto"/>
        <w:jc w:val="both"/>
        <w:rPr>
          <w:rFonts w:ascii="Times New Roman" w:hAnsi="Times New Roman" w:cs="Times New Roman"/>
        </w:rPr>
      </w:pPr>
    </w:p>
    <w:p w:rsidR="00DA0A71" w:rsidRDefault="00DA0A71" w:rsidP="00DA0A71">
      <w:pPr>
        <w:pStyle w:val="ConsPlusNonformat"/>
        <w:spacing w:before="120" w:line="204" w:lineRule="auto"/>
        <w:jc w:val="both"/>
        <w:rPr>
          <w:rFonts w:ascii="Times New Roman" w:hAnsi="Times New Roman" w:cs="Times New Roman"/>
        </w:rPr>
      </w:pPr>
    </w:p>
    <w:p w:rsidR="00DA0A71" w:rsidRDefault="00DA0A71" w:rsidP="00DA0A71">
      <w:pPr>
        <w:pStyle w:val="ConsPlusNonformat"/>
        <w:spacing w:before="120" w:line="204" w:lineRule="auto"/>
        <w:jc w:val="both"/>
        <w:rPr>
          <w:rFonts w:ascii="Times New Roman" w:hAnsi="Times New Roman" w:cs="Times New Roman"/>
        </w:rPr>
      </w:pPr>
    </w:p>
    <w:p w:rsidR="00DA0A71" w:rsidRPr="00DA0A71" w:rsidRDefault="00DA0A71" w:rsidP="00DA0A71">
      <w:pPr>
        <w:pStyle w:val="ConsPlusNonformat"/>
        <w:spacing w:before="120" w:line="204" w:lineRule="auto"/>
        <w:jc w:val="center"/>
        <w:rPr>
          <w:rFonts w:ascii="Times New Roman" w:hAnsi="Times New Roman" w:cs="Times New Roman"/>
        </w:rPr>
        <w:sectPr w:rsidR="00DA0A71" w:rsidRPr="00DA0A71" w:rsidSect="00A50F64">
          <w:footerReference w:type="even" r:id="rId11"/>
          <w:footerReference w:type="default" r:id="rId12"/>
          <w:pgSz w:w="11906" w:h="16838"/>
          <w:pgMar w:top="567" w:right="850" w:bottom="993" w:left="1134" w:header="708" w:footer="708" w:gutter="0"/>
          <w:cols w:space="708"/>
          <w:docGrid w:linePitch="360"/>
        </w:sectPr>
      </w:pPr>
      <w:r w:rsidRPr="00DA0A71">
        <w:rPr>
          <w:rFonts w:ascii="Times New Roman" w:hAnsi="Times New Roman" w:cs="Times New Roman"/>
        </w:rPr>
        <w:t>&gt;&gt;&gt;</w:t>
      </w:r>
      <w:r>
        <w:rPr>
          <w:rFonts w:ascii="Times New Roman" w:hAnsi="Times New Roman" w:cs="Times New Roman"/>
        </w:rPr>
        <w:t>ПЛАН ПОМЕЩЕНИЯ</w:t>
      </w:r>
      <w:r w:rsidRPr="00DA0A71">
        <w:rPr>
          <w:rFonts w:ascii="Times New Roman" w:hAnsi="Times New Roman" w:cs="Times New Roman"/>
        </w:rPr>
        <w:t>&lt;&lt;&lt;</w:t>
      </w:r>
    </w:p>
    <w:p w:rsidR="004222E9" w:rsidRPr="00392F54" w:rsidRDefault="004222E9" w:rsidP="00F7663A">
      <w:pPr>
        <w:spacing w:line="204" w:lineRule="auto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bookmarkStart w:id="18" w:name="_Hlk511919089"/>
      <w:r w:rsidRPr="00392F54">
        <w:rPr>
          <w:rFonts w:ascii="Times New Roman" w:hAnsi="Times New Roman"/>
          <w:b/>
          <w:sz w:val="28"/>
          <w:szCs w:val="28"/>
          <w:lang w:val="ru-RU"/>
        </w:rPr>
        <w:lastRenderedPageBreak/>
        <w:t>Акт №</w:t>
      </w:r>
      <w:r w:rsidR="00E15F0A">
        <w:rPr>
          <w:rFonts w:ascii="Times New Roman" w:hAnsi="Times New Roman"/>
          <w:b/>
          <w:sz w:val="28"/>
          <w:szCs w:val="28"/>
          <w:lang w:val="ru-RU"/>
        </w:rPr>
        <w:t>${contractId}</w:t>
      </w:r>
      <w:r w:rsidRPr="00392F54">
        <w:rPr>
          <w:rFonts w:ascii="Times New Roman" w:hAnsi="Times New Roman"/>
          <w:b/>
          <w:sz w:val="28"/>
          <w:szCs w:val="28"/>
          <w:lang w:val="ru-RU"/>
        </w:rPr>
        <w:t>/1</w:t>
      </w:r>
    </w:p>
    <w:p w:rsidR="004222E9" w:rsidRPr="00392F54" w:rsidRDefault="004222E9" w:rsidP="0010192C">
      <w:pPr>
        <w:spacing w:line="204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92F54">
        <w:rPr>
          <w:rFonts w:ascii="Times New Roman" w:hAnsi="Times New Roman"/>
          <w:b/>
          <w:sz w:val="28"/>
          <w:szCs w:val="28"/>
          <w:lang w:val="ru-RU"/>
        </w:rPr>
        <w:t xml:space="preserve">приема-передачи </w:t>
      </w:r>
      <w:r w:rsidR="00DA0A71">
        <w:rPr>
          <w:rFonts w:ascii="Times New Roman" w:hAnsi="Times New Roman"/>
          <w:b/>
          <w:sz w:val="28"/>
          <w:szCs w:val="28"/>
          <w:lang w:val="ru-RU"/>
        </w:rPr>
        <w:t>н</w:t>
      </w:r>
      <w:r w:rsidRPr="00392F54">
        <w:rPr>
          <w:rFonts w:ascii="Times New Roman" w:hAnsi="Times New Roman"/>
          <w:b/>
          <w:sz w:val="28"/>
          <w:szCs w:val="28"/>
          <w:lang w:val="ru-RU"/>
        </w:rPr>
        <w:t>ежил</w:t>
      </w:r>
      <w:r w:rsidR="005C7363">
        <w:rPr>
          <w:rFonts w:ascii="Times New Roman" w:hAnsi="Times New Roman"/>
          <w:b/>
          <w:sz w:val="28"/>
          <w:szCs w:val="28"/>
          <w:lang w:val="ru-RU"/>
        </w:rPr>
        <w:t>ого</w:t>
      </w:r>
      <w:r w:rsidRPr="00392F54">
        <w:rPr>
          <w:rFonts w:ascii="Times New Roman" w:hAnsi="Times New Roman"/>
          <w:b/>
          <w:sz w:val="28"/>
          <w:szCs w:val="28"/>
          <w:lang w:val="ru-RU"/>
        </w:rPr>
        <w:t xml:space="preserve"> помещени</w:t>
      </w:r>
      <w:r w:rsidR="005C7363">
        <w:rPr>
          <w:rFonts w:ascii="Times New Roman" w:hAnsi="Times New Roman"/>
          <w:b/>
          <w:sz w:val="28"/>
          <w:szCs w:val="28"/>
          <w:lang w:val="ru-RU"/>
        </w:rPr>
        <w:t>я</w:t>
      </w:r>
    </w:p>
    <w:p w:rsidR="004222E9" w:rsidRPr="00392F54" w:rsidRDefault="004222E9" w:rsidP="0010192C">
      <w:pPr>
        <w:spacing w:line="204" w:lineRule="auto"/>
        <w:ind w:firstLine="567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392F54">
        <w:rPr>
          <w:rFonts w:ascii="Times New Roman" w:hAnsi="Times New Roman"/>
          <w:b/>
          <w:sz w:val="28"/>
          <w:szCs w:val="28"/>
          <w:lang w:val="ru-RU"/>
        </w:rPr>
        <w:t>к Договору аренды №</w:t>
      </w:r>
      <w:r w:rsidR="00E15F0A">
        <w:rPr>
          <w:rFonts w:ascii="Times New Roman" w:hAnsi="Times New Roman"/>
          <w:b/>
          <w:sz w:val="28"/>
          <w:szCs w:val="28"/>
          <w:lang w:val="ru-RU"/>
        </w:rPr>
        <w:t>${contractId}</w:t>
      </w:r>
      <w:r w:rsidRPr="00D40460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Pr="00392F54">
        <w:rPr>
          <w:rFonts w:ascii="Times New Roman" w:hAnsi="Times New Roman"/>
          <w:b/>
          <w:sz w:val="28"/>
          <w:szCs w:val="28"/>
          <w:lang w:val="ru-RU"/>
        </w:rPr>
        <w:t>от</w:t>
      </w:r>
      <w:r w:rsidRPr="00D40460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="00C84A36">
        <w:rPr>
          <w:rFonts w:ascii="Times New Roman" w:hAnsi="Times New Roman"/>
          <w:b/>
          <w:sz w:val="28"/>
          <w:szCs w:val="28"/>
          <w:lang w:val="ru-RU"/>
        </w:rPr>
        <w:t>${contractFrom}</w:t>
      </w:r>
    </w:p>
    <w:tbl>
      <w:tblPr>
        <w:tblW w:w="9923" w:type="dxa"/>
        <w:tblLook w:val="00A0" w:firstRow="1" w:lastRow="0" w:firstColumn="1" w:lastColumn="0" w:noHBand="0" w:noVBand="0"/>
      </w:tblPr>
      <w:tblGrid>
        <w:gridCol w:w="3190"/>
        <w:gridCol w:w="2872"/>
        <w:gridCol w:w="3861"/>
      </w:tblGrid>
      <w:tr w:rsidR="004222E9" w:rsidRPr="00392F54" w:rsidTr="00726B10">
        <w:tc>
          <w:tcPr>
            <w:tcW w:w="3190" w:type="dxa"/>
          </w:tcPr>
          <w:p w:rsidR="004222E9" w:rsidRPr="00392F54" w:rsidRDefault="004222E9" w:rsidP="0010192C">
            <w:pPr>
              <w:spacing w:before="1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2F5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г. </w:t>
            </w:r>
            <w:r w:rsidR="00DA0A71">
              <w:rPr>
                <w:rFonts w:ascii="Times New Roman" w:hAnsi="Times New Roman"/>
                <w:sz w:val="20"/>
                <w:szCs w:val="20"/>
                <w:lang w:val="ru-RU"/>
              </w:rPr>
              <w:t>Москва</w:t>
            </w:r>
          </w:p>
        </w:tc>
        <w:tc>
          <w:tcPr>
            <w:tcW w:w="2872" w:type="dxa"/>
          </w:tcPr>
          <w:p w:rsidR="004222E9" w:rsidRPr="00392F54" w:rsidRDefault="004222E9" w:rsidP="0010192C">
            <w:pPr>
              <w:spacing w:before="12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861" w:type="dxa"/>
          </w:tcPr>
          <w:p w:rsidR="004222E9" w:rsidRPr="00392F54" w:rsidRDefault="00E5501B" w:rsidP="0010192C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${contractIncomeAt}</w:t>
            </w:r>
          </w:p>
        </w:tc>
      </w:tr>
    </w:tbl>
    <w:p w:rsidR="004222E9" w:rsidRPr="00392F54" w:rsidRDefault="004222E9" w:rsidP="00161A6C">
      <w:pPr>
        <w:snapToGrid w:val="0"/>
        <w:spacing w:before="120" w:line="204" w:lineRule="auto"/>
        <w:jc w:val="both"/>
        <w:rPr>
          <w:rStyle w:val="FontStyle18"/>
          <w:color w:val="auto"/>
          <w:sz w:val="20"/>
          <w:szCs w:val="20"/>
          <w:lang w:val="ru-RU"/>
        </w:rPr>
      </w:pPr>
      <w:r w:rsidRPr="00392F54">
        <w:rPr>
          <w:rFonts w:ascii="Times New Roman" w:hAnsi="Times New Roman"/>
          <w:sz w:val="20"/>
          <w:szCs w:val="20"/>
          <w:lang w:val="ru-RU"/>
        </w:rPr>
        <w:t xml:space="preserve">Я, </w:t>
      </w:r>
      <w:r w:rsidR="00DA0A71">
        <w:rPr>
          <w:rFonts w:ascii="Times New Roman" w:hAnsi="Times New Roman"/>
          <w:sz w:val="20"/>
          <w:szCs w:val="20"/>
          <w:lang w:val="ru-RU"/>
        </w:rPr>
        <w:t>….</w:t>
      </w:r>
      <w:r w:rsidRPr="00392F54">
        <w:rPr>
          <w:rFonts w:ascii="Times New Roman" w:hAnsi="Times New Roman"/>
          <w:sz w:val="20"/>
          <w:szCs w:val="20"/>
          <w:lang w:val="ru-RU"/>
        </w:rPr>
        <w:t>, передал с одной стороны, и</w:t>
      </w:r>
      <w:r w:rsidRPr="00C904C9">
        <w:rPr>
          <w:rFonts w:ascii="Times New Roman" w:hAnsi="Times New Roman"/>
          <w:i/>
          <w:sz w:val="20"/>
          <w:szCs w:val="20"/>
          <w:lang w:val="ru-RU"/>
        </w:rPr>
        <w:t xml:space="preserve"> </w:t>
      </w:r>
      <w:r w:rsidR="00C84A36">
        <w:rPr>
          <w:rFonts w:ascii="Times New Roman" w:hAnsi="Times New Roman"/>
          <w:b/>
          <w:sz w:val="20"/>
          <w:szCs w:val="20"/>
          <w:lang w:val="ru-RU"/>
        </w:rPr>
        <w:t>${clientName}</w:t>
      </w:r>
      <w:r w:rsidRPr="00392F54">
        <w:rPr>
          <w:rFonts w:ascii="Times New Roman" w:hAnsi="Times New Roman"/>
          <w:sz w:val="20"/>
          <w:szCs w:val="20"/>
          <w:lang w:val="ru-RU"/>
        </w:rPr>
        <w:t>,</w:t>
      </w:r>
      <w:r w:rsidR="00483DE3" w:rsidRPr="00483DE3">
        <w:rPr>
          <w:rFonts w:ascii="Times New Roman" w:hAnsi="Times New Roman"/>
          <w:i/>
          <w:sz w:val="20"/>
          <w:szCs w:val="20"/>
          <w:lang w:val="ru-RU"/>
        </w:rPr>
        <w:t xml:space="preserve"> </w:t>
      </w:r>
      <w:r w:rsidR="00473F3C">
        <w:rPr>
          <w:rFonts w:ascii="Times New Roman" w:hAnsi="Times New Roman"/>
          <w:sz w:val="20"/>
          <w:szCs w:val="20"/>
          <w:lang w:val="ru-RU"/>
        </w:rPr>
        <w:t>${</w:t>
      </w:r>
      <w:r w:rsidR="002E668E" w:rsidRPr="002E668E">
        <w:rPr>
          <w:rFonts w:ascii="Times New Roman" w:hAnsi="Times New Roman"/>
          <w:sz w:val="20"/>
          <w:szCs w:val="20"/>
          <w:lang w:val="ru-RU"/>
        </w:rPr>
        <w:t>clientOrganizationOwnerString</w:t>
      </w:r>
      <w:r w:rsidR="00473F3C">
        <w:rPr>
          <w:rFonts w:ascii="Times New Roman" w:hAnsi="Times New Roman"/>
          <w:sz w:val="20"/>
          <w:szCs w:val="20"/>
          <w:lang w:val="ru-RU"/>
        </w:rPr>
        <w:t>}</w:t>
      </w:r>
      <w:r w:rsidR="00C904C9" w:rsidRPr="00392F54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392F54">
        <w:rPr>
          <w:rFonts w:ascii="Times New Roman" w:hAnsi="Times New Roman"/>
          <w:sz w:val="20"/>
          <w:szCs w:val="20"/>
          <w:lang w:val="ru-RU"/>
        </w:rPr>
        <w:t xml:space="preserve">с другой стороны, </w:t>
      </w:r>
      <w:r w:rsidRPr="00392F54">
        <w:rPr>
          <w:rStyle w:val="FontStyle18"/>
          <w:sz w:val="20"/>
          <w:szCs w:val="20"/>
          <w:lang w:val="ru-RU"/>
        </w:rPr>
        <w:t xml:space="preserve">принял нежилое помещение, расположенное по адресу: </w:t>
      </w:r>
      <w:r w:rsidR="00840A67">
        <w:rPr>
          <w:rFonts w:ascii="Times New Roman" w:hAnsi="Times New Roman"/>
          <w:sz w:val="20"/>
          <w:szCs w:val="20"/>
          <w:lang w:val="ru-RU"/>
        </w:rPr>
        <w:t>${property</w:t>
      </w:r>
      <w:r w:rsidR="00DA0A71">
        <w:rPr>
          <w:rFonts w:ascii="Times New Roman" w:hAnsi="Times New Roman"/>
          <w:sz w:val="20"/>
          <w:szCs w:val="20"/>
        </w:rPr>
        <w:t>Address</w:t>
      </w:r>
      <w:r w:rsidR="00840A67">
        <w:rPr>
          <w:rFonts w:ascii="Times New Roman" w:hAnsi="Times New Roman"/>
          <w:sz w:val="20"/>
          <w:szCs w:val="20"/>
          <w:lang w:val="ru-RU"/>
        </w:rPr>
        <w:t>}</w:t>
      </w:r>
      <w:r w:rsidRPr="00392F54">
        <w:rPr>
          <w:rFonts w:ascii="Times New Roman" w:hAnsi="Times New Roman"/>
          <w:sz w:val="20"/>
          <w:szCs w:val="20"/>
          <w:lang w:val="ru-RU"/>
        </w:rPr>
        <w:t>, общей площадью</w:t>
      </w:r>
      <w:r w:rsidRPr="007C1A0B">
        <w:rPr>
          <w:rFonts w:ascii="Times New Roman" w:hAnsi="Times New Roman"/>
          <w:i/>
          <w:sz w:val="20"/>
          <w:szCs w:val="20"/>
          <w:lang w:val="ru-RU"/>
        </w:rPr>
        <w:t xml:space="preserve"> </w:t>
      </w:r>
      <w:r w:rsidR="00840A67">
        <w:rPr>
          <w:rFonts w:ascii="Times New Roman" w:hAnsi="Times New Roman"/>
          <w:sz w:val="20"/>
          <w:szCs w:val="20"/>
          <w:lang w:val="ru-RU"/>
        </w:rPr>
        <w:t>${propertySquare}</w:t>
      </w:r>
      <w:r w:rsidRPr="007C1A0B">
        <w:rPr>
          <w:rFonts w:ascii="Times New Roman" w:hAnsi="Times New Roman"/>
          <w:i/>
          <w:sz w:val="20"/>
          <w:szCs w:val="20"/>
          <w:lang w:val="ru-RU"/>
        </w:rPr>
        <w:t xml:space="preserve"> </w:t>
      </w:r>
      <w:r w:rsidRPr="00392F54">
        <w:rPr>
          <w:rFonts w:ascii="Times New Roman" w:hAnsi="Times New Roman"/>
          <w:sz w:val="20"/>
          <w:szCs w:val="20"/>
          <w:lang w:val="ru-RU"/>
        </w:rPr>
        <w:t>кв.м.</w:t>
      </w:r>
      <w:r w:rsidRPr="00392F54">
        <w:rPr>
          <w:rStyle w:val="FontStyle18"/>
          <w:sz w:val="20"/>
          <w:szCs w:val="20"/>
          <w:lang w:val="ru-RU"/>
        </w:rPr>
        <w:t xml:space="preserve"> </w:t>
      </w:r>
      <w:r w:rsidRPr="00392F54">
        <w:rPr>
          <w:rFonts w:ascii="Times New Roman" w:hAnsi="Times New Roman"/>
          <w:sz w:val="20"/>
          <w:szCs w:val="20"/>
          <w:lang w:val="ru-RU"/>
        </w:rPr>
        <w:t>согласно Договора аренды №</w:t>
      </w:r>
      <w:r w:rsidR="00E15F0A">
        <w:rPr>
          <w:rFonts w:ascii="Times New Roman" w:hAnsi="Times New Roman"/>
          <w:sz w:val="20"/>
          <w:szCs w:val="20"/>
          <w:lang w:val="ru-RU"/>
        </w:rPr>
        <w:t>${contractId}</w:t>
      </w:r>
      <w:r w:rsidRPr="00C904C9">
        <w:rPr>
          <w:rFonts w:ascii="Times New Roman" w:hAnsi="Times New Roman"/>
          <w:i/>
          <w:sz w:val="20"/>
          <w:szCs w:val="20"/>
          <w:lang w:val="ru-RU"/>
        </w:rPr>
        <w:t xml:space="preserve"> </w:t>
      </w:r>
      <w:r w:rsidRPr="00392F54">
        <w:rPr>
          <w:rFonts w:ascii="Times New Roman" w:hAnsi="Times New Roman"/>
          <w:sz w:val="20"/>
          <w:szCs w:val="20"/>
          <w:lang w:val="ru-RU"/>
        </w:rPr>
        <w:t>от</w:t>
      </w:r>
      <w:r w:rsidRPr="00C904C9">
        <w:rPr>
          <w:rFonts w:ascii="Times New Roman" w:hAnsi="Times New Roman"/>
          <w:i/>
          <w:sz w:val="20"/>
          <w:szCs w:val="20"/>
          <w:lang w:val="ru-RU"/>
        </w:rPr>
        <w:t xml:space="preserve"> </w:t>
      </w:r>
      <w:r w:rsidR="00C84A36">
        <w:rPr>
          <w:rFonts w:ascii="Times New Roman" w:hAnsi="Times New Roman"/>
          <w:sz w:val="20"/>
          <w:szCs w:val="20"/>
          <w:lang w:val="ru-RU"/>
        </w:rPr>
        <w:t>${contractFrom}</w:t>
      </w:r>
    </w:p>
    <w:p w:rsidR="004222E9" w:rsidRDefault="004222E9" w:rsidP="005C7363">
      <w:pPr>
        <w:pStyle w:val="ConsPlusNonformat"/>
        <w:spacing w:line="204" w:lineRule="auto"/>
        <w:ind w:firstLine="709"/>
        <w:jc w:val="both"/>
        <w:rPr>
          <w:rStyle w:val="FontStyle18"/>
          <w:color w:val="auto"/>
          <w:sz w:val="20"/>
        </w:rPr>
      </w:pPr>
      <w:r w:rsidRPr="00392F54">
        <w:rPr>
          <w:rStyle w:val="FontStyle18"/>
          <w:rFonts w:cs="Times New Roman"/>
          <w:sz w:val="20"/>
        </w:rPr>
        <w:t xml:space="preserve">Нежилое помещение в хорошем техническом состоянии и </w:t>
      </w:r>
      <w:r w:rsidRPr="00392F54">
        <w:rPr>
          <w:rFonts w:ascii="Times New Roman" w:hAnsi="Times New Roman" w:cs="Times New Roman"/>
        </w:rPr>
        <w:t xml:space="preserve">находится в пригодном для целей, указанных в пункте </w:t>
      </w:r>
      <w:r w:rsidR="00A52F85" w:rsidRPr="00392F54">
        <w:fldChar w:fldCharType="begin"/>
      </w:r>
      <w:r w:rsidR="00A52F85" w:rsidRPr="00392F54">
        <w:instrText xml:space="preserve"> REF _Ref358929437 \r \h  \* MERGEFORMAT </w:instrText>
      </w:r>
      <w:r w:rsidR="00A52F85" w:rsidRPr="00392F54">
        <w:fldChar w:fldCharType="separate"/>
      </w:r>
      <w:r w:rsidRPr="00392F54">
        <w:rPr>
          <w:rFonts w:ascii="Times New Roman" w:hAnsi="Times New Roman" w:cs="Times New Roman"/>
        </w:rPr>
        <w:t>1.1</w:t>
      </w:r>
      <w:r w:rsidR="00A52F85" w:rsidRPr="00392F54">
        <w:fldChar w:fldCharType="end"/>
      </w:r>
      <w:r w:rsidRPr="00392F54">
        <w:rPr>
          <w:rFonts w:ascii="Times New Roman" w:hAnsi="Times New Roman" w:cs="Times New Roman"/>
        </w:rPr>
        <w:t xml:space="preserve"> </w:t>
      </w:r>
      <w:r w:rsidRPr="00392F54">
        <w:rPr>
          <w:rFonts w:ascii="Times New Roman" w:hAnsi="Times New Roman"/>
        </w:rPr>
        <w:t>Договора аренды №</w:t>
      </w:r>
      <w:r w:rsidR="00E15F0A">
        <w:rPr>
          <w:rFonts w:ascii="Times New Roman" w:hAnsi="Times New Roman"/>
        </w:rPr>
        <w:t>${contractId}</w:t>
      </w:r>
      <w:r w:rsidRPr="00C904C9">
        <w:rPr>
          <w:rFonts w:ascii="Times New Roman" w:hAnsi="Times New Roman"/>
          <w:i/>
        </w:rPr>
        <w:t xml:space="preserve"> </w:t>
      </w:r>
      <w:r w:rsidRPr="00392F54">
        <w:rPr>
          <w:rFonts w:ascii="Times New Roman" w:hAnsi="Times New Roman"/>
        </w:rPr>
        <w:t>от</w:t>
      </w:r>
      <w:r w:rsidRPr="00C904C9">
        <w:rPr>
          <w:rFonts w:ascii="Times New Roman" w:hAnsi="Times New Roman"/>
          <w:i/>
        </w:rPr>
        <w:t xml:space="preserve"> </w:t>
      </w:r>
      <w:r w:rsidR="00C84A36">
        <w:rPr>
          <w:rFonts w:ascii="Times New Roman" w:hAnsi="Times New Roman"/>
        </w:rPr>
        <w:t>${contractFrom}</w:t>
      </w:r>
      <w:r w:rsidRPr="00392F54">
        <w:rPr>
          <w:rFonts w:ascii="Times New Roman" w:hAnsi="Times New Roman" w:cs="Times New Roman"/>
        </w:rPr>
        <w:t>, состоянии.</w:t>
      </w:r>
    </w:p>
    <w:p w:rsidR="005365D5" w:rsidRPr="00392F54" w:rsidRDefault="005365D5" w:rsidP="005365D5">
      <w:pPr>
        <w:spacing w:line="204" w:lineRule="auto"/>
        <w:ind w:firstLine="709"/>
        <w:jc w:val="both"/>
        <w:rPr>
          <w:rStyle w:val="FontStyle18"/>
          <w:color w:val="auto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Вместе с помещением Арендатору передаются</w:t>
      </w:r>
      <w:r w:rsidRPr="00267F3F">
        <w:rPr>
          <w:rFonts w:ascii="Times New Roman" w:hAnsi="Times New Roman"/>
          <w:sz w:val="20"/>
          <w:szCs w:val="20"/>
          <w:lang w:val="ru-RU"/>
        </w:rPr>
        <w:t>:</w:t>
      </w:r>
      <w:r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267F3F">
        <w:rPr>
          <w:rFonts w:ascii="Times New Roman" w:hAnsi="Times New Roman"/>
          <w:sz w:val="20"/>
          <w:szCs w:val="20"/>
          <w:lang w:val="ru-RU"/>
        </w:rPr>
        <w:t>${</w:t>
      </w:r>
      <w:r>
        <w:rPr>
          <w:rFonts w:ascii="Times New Roman" w:hAnsi="Times New Roman"/>
          <w:sz w:val="20"/>
          <w:szCs w:val="20"/>
        </w:rPr>
        <w:t>PropertyInventoryString</w:t>
      </w:r>
      <w:r w:rsidRPr="00267F3F">
        <w:rPr>
          <w:rFonts w:ascii="Times New Roman" w:hAnsi="Times New Roman"/>
          <w:sz w:val="20"/>
          <w:szCs w:val="20"/>
          <w:lang w:val="ru-RU"/>
        </w:rPr>
        <w:t>}.</w:t>
      </w:r>
    </w:p>
    <w:p w:rsidR="004222E9" w:rsidRPr="00392F54" w:rsidRDefault="004222E9" w:rsidP="008F52CD">
      <w:pPr>
        <w:pStyle w:val="Style4"/>
        <w:widowControl/>
        <w:spacing w:line="240" w:lineRule="auto"/>
        <w:ind w:firstLine="709"/>
        <w:rPr>
          <w:rStyle w:val="FontStyle18"/>
          <w:szCs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36"/>
        <w:gridCol w:w="4349"/>
      </w:tblGrid>
      <w:tr w:rsidR="004222E9" w:rsidRPr="00392F54" w:rsidTr="00480C41">
        <w:trPr>
          <w:trHeight w:val="5568"/>
        </w:trPr>
        <w:tc>
          <w:tcPr>
            <w:tcW w:w="4636" w:type="dxa"/>
          </w:tcPr>
          <w:p w:rsidR="004222E9" w:rsidRPr="00392F54" w:rsidRDefault="004222E9" w:rsidP="00480C41">
            <w:pPr>
              <w:spacing w:line="204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92F5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Передал:</w:t>
            </w:r>
          </w:p>
          <w:p w:rsidR="004222E9" w:rsidRDefault="004222E9" w:rsidP="000D616B">
            <w:pPr>
              <w:rPr>
                <w:rStyle w:val="af7"/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5C7363" w:rsidRPr="005C7363" w:rsidRDefault="005C7363" w:rsidP="000D616B">
            <w:pPr>
              <w:rPr>
                <w:rStyle w:val="af7"/>
                <w:rFonts w:ascii="Times New Roman" w:hAnsi="Times New Roman"/>
                <w:sz w:val="20"/>
                <w:szCs w:val="20"/>
                <w:u w:val="none"/>
                <w:lang w:val="ru-RU"/>
              </w:rPr>
            </w:pPr>
          </w:p>
          <w:p w:rsidR="000D616B" w:rsidRPr="00392F54" w:rsidRDefault="005C7363" w:rsidP="000D61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….</w:t>
            </w:r>
          </w:p>
        </w:tc>
        <w:tc>
          <w:tcPr>
            <w:tcW w:w="4349" w:type="dxa"/>
          </w:tcPr>
          <w:p w:rsidR="004222E9" w:rsidRPr="00392F54" w:rsidRDefault="004222E9" w:rsidP="00480C41">
            <w:pPr>
              <w:snapToGrid w:val="0"/>
              <w:spacing w:line="204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92F54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Принял</w:t>
            </w:r>
            <w:r w:rsidRPr="00392F5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:</w:t>
            </w:r>
          </w:p>
          <w:p w:rsidR="004222E9" w:rsidRPr="00392F54" w:rsidRDefault="004222E9" w:rsidP="00480C41">
            <w:pPr>
              <w:snapToGrid w:val="0"/>
              <w:spacing w:line="204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157B2C" w:rsidRPr="008A3973" w:rsidRDefault="00157B2C" w:rsidP="00157B2C">
            <w:pPr>
              <w:snapToGrid w:val="0"/>
              <w:spacing w:line="20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A3973">
              <w:rPr>
                <w:rFonts w:ascii="Times New Roman" w:hAnsi="Times New Roman"/>
                <w:b/>
                <w:sz w:val="20"/>
                <w:szCs w:val="20"/>
              </w:rPr>
              <w:t>${clientName}</w:t>
            </w:r>
          </w:p>
          <w:p w:rsidR="00157B2C" w:rsidRPr="008A3973" w:rsidRDefault="00157B2C" w:rsidP="00157B2C">
            <w:pPr>
              <w:snapToGrid w:val="0"/>
              <w:spacing w:line="204" w:lineRule="auto"/>
              <w:rPr>
                <w:rFonts w:ascii="Times New Roman" w:hAnsi="Times New Roman"/>
                <w:sz w:val="20"/>
                <w:szCs w:val="20"/>
              </w:rPr>
            </w:pPr>
            <w:r w:rsidRPr="008A3973">
              <w:rPr>
                <w:rFonts w:ascii="Times New Roman" w:hAnsi="Times New Roman"/>
                <w:sz w:val="20"/>
                <w:szCs w:val="20"/>
              </w:rPr>
              <w:t>${clientPosition}</w:t>
            </w:r>
          </w:p>
          <w:p w:rsidR="00157B2C" w:rsidRPr="008A3973" w:rsidRDefault="00157B2C" w:rsidP="00157B2C">
            <w:pPr>
              <w:snapToGrid w:val="0"/>
              <w:spacing w:line="204" w:lineRule="auto"/>
              <w:rPr>
                <w:rFonts w:ascii="Times New Roman" w:hAnsi="Times New Roman"/>
                <w:sz w:val="20"/>
                <w:szCs w:val="20"/>
              </w:rPr>
            </w:pPr>
            <w:r w:rsidRPr="008A3973">
              <w:rPr>
                <w:rFonts w:ascii="Times New Roman" w:hAnsi="Times New Roman"/>
                <w:sz w:val="20"/>
                <w:szCs w:val="20"/>
              </w:rPr>
              <w:t>${clientFullName}</w:t>
            </w:r>
          </w:p>
          <w:p w:rsidR="00157B2C" w:rsidRPr="008A3973" w:rsidRDefault="00157B2C" w:rsidP="00157B2C">
            <w:pPr>
              <w:snapToGrid w:val="0"/>
              <w:spacing w:line="204" w:lineRule="auto"/>
              <w:rPr>
                <w:rFonts w:ascii="Times New Roman" w:hAnsi="Times New Roman"/>
                <w:sz w:val="20"/>
                <w:szCs w:val="20"/>
              </w:rPr>
            </w:pPr>
            <w:r w:rsidRPr="008A3973">
              <w:rPr>
                <w:rFonts w:ascii="Times New Roman" w:hAnsi="Times New Roman"/>
                <w:sz w:val="20"/>
                <w:szCs w:val="20"/>
              </w:rPr>
              <w:t>${clientPassport</w:t>
            </w:r>
            <w:r w:rsidRPr="008A397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WithLabel</w:t>
            </w:r>
            <w:r w:rsidRPr="008A3973">
              <w:rPr>
                <w:rFonts w:ascii="Times New Roman" w:hAnsi="Times New Roman"/>
                <w:sz w:val="20"/>
                <w:szCs w:val="20"/>
              </w:rPr>
              <w:t>}</w:t>
            </w:r>
          </w:p>
          <w:p w:rsidR="00157B2C" w:rsidRPr="008A3973" w:rsidRDefault="00157B2C" w:rsidP="00157B2C">
            <w:pPr>
              <w:snapToGrid w:val="0"/>
              <w:spacing w:line="20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7B2C" w:rsidRPr="008A3973" w:rsidRDefault="00157B2C" w:rsidP="00157B2C">
            <w:pPr>
              <w:snapToGrid w:val="0"/>
              <w:spacing w:line="204" w:lineRule="auto"/>
              <w:rPr>
                <w:rFonts w:ascii="Times New Roman" w:hAnsi="Times New Roman"/>
                <w:sz w:val="20"/>
                <w:szCs w:val="20"/>
              </w:rPr>
            </w:pPr>
            <w:r w:rsidRPr="008A397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${clientInnWithLabel}</w:t>
            </w:r>
          </w:p>
          <w:p w:rsidR="00157B2C" w:rsidRPr="008A3973" w:rsidRDefault="00157B2C" w:rsidP="00157B2C">
            <w:pPr>
              <w:spacing w:line="204" w:lineRule="auto"/>
              <w:rPr>
                <w:rFonts w:ascii="Times New Roman" w:hAnsi="Times New Roman"/>
                <w:sz w:val="20"/>
                <w:szCs w:val="20"/>
              </w:rPr>
            </w:pPr>
            <w:r w:rsidRPr="008A397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${clientOgrnWithLabel}</w:t>
            </w:r>
          </w:p>
          <w:p w:rsidR="00157B2C" w:rsidRPr="008A3973" w:rsidRDefault="00157B2C" w:rsidP="00157B2C">
            <w:pPr>
              <w:spacing w:line="204" w:lineRule="auto"/>
              <w:rPr>
                <w:rFonts w:ascii="Times New Roman" w:hAnsi="Times New Roman"/>
                <w:sz w:val="20"/>
                <w:szCs w:val="20"/>
              </w:rPr>
            </w:pPr>
            <w:r w:rsidRPr="008A397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${clientKppWithLabel}</w:t>
            </w:r>
          </w:p>
          <w:p w:rsidR="00157B2C" w:rsidRPr="008A3973" w:rsidRDefault="00157B2C" w:rsidP="00157B2C">
            <w:pPr>
              <w:spacing w:line="204" w:lineRule="auto"/>
              <w:rPr>
                <w:rFonts w:ascii="Times New Roman" w:hAnsi="Times New Roman"/>
                <w:sz w:val="20"/>
                <w:szCs w:val="20"/>
              </w:rPr>
            </w:pPr>
            <w:r w:rsidRPr="008A3973">
              <w:rPr>
                <w:rFonts w:ascii="Times New Roman" w:hAnsi="Times New Roman"/>
                <w:sz w:val="20"/>
                <w:szCs w:val="20"/>
              </w:rPr>
              <w:t>${clientOkpoWithLabel}</w:t>
            </w:r>
          </w:p>
          <w:p w:rsidR="00157B2C" w:rsidRPr="008A3973" w:rsidRDefault="00157B2C" w:rsidP="00157B2C">
            <w:pPr>
              <w:spacing w:line="20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7B2C" w:rsidRPr="008A3973" w:rsidRDefault="00157B2C" w:rsidP="00157B2C">
            <w:pPr>
              <w:spacing w:before="120" w:line="20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2F5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Адрес</w:t>
            </w:r>
            <w:r w:rsidRPr="008A3973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</w:p>
          <w:p w:rsidR="00157B2C" w:rsidRPr="008A3973" w:rsidRDefault="00157B2C" w:rsidP="00157B2C">
            <w:pPr>
              <w:spacing w:line="204" w:lineRule="auto"/>
              <w:rPr>
                <w:rFonts w:ascii="Times New Roman" w:hAnsi="Times New Roman"/>
                <w:sz w:val="20"/>
                <w:szCs w:val="20"/>
              </w:rPr>
            </w:pPr>
            <w:r w:rsidRPr="008A3973">
              <w:rPr>
                <w:rFonts w:ascii="Times New Roman" w:hAnsi="Times New Roman"/>
                <w:sz w:val="20"/>
                <w:szCs w:val="20"/>
              </w:rPr>
              <w:t>${clientAddress}</w:t>
            </w:r>
          </w:p>
          <w:p w:rsidR="00157B2C" w:rsidRPr="008A3973" w:rsidRDefault="00157B2C" w:rsidP="00157B2C">
            <w:pPr>
              <w:spacing w:line="20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7B2C" w:rsidRPr="008A3973" w:rsidRDefault="00157B2C" w:rsidP="00157B2C">
            <w:pPr>
              <w:spacing w:line="20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Почтовый</w:t>
            </w:r>
            <w:r w:rsidRPr="008A397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адрес</w:t>
            </w:r>
            <w:r w:rsidRPr="008A3973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157B2C" w:rsidRPr="008A3973" w:rsidRDefault="00157B2C" w:rsidP="00157B2C">
            <w:pPr>
              <w:spacing w:line="204" w:lineRule="auto"/>
              <w:rPr>
                <w:rFonts w:ascii="Times New Roman" w:hAnsi="Times New Roman"/>
                <w:sz w:val="20"/>
                <w:szCs w:val="20"/>
              </w:rPr>
            </w:pPr>
            <w:r w:rsidRPr="008A3973">
              <w:rPr>
                <w:rFonts w:ascii="Times New Roman" w:hAnsi="Times New Roman"/>
                <w:sz w:val="20"/>
                <w:szCs w:val="20"/>
              </w:rPr>
              <w:t>${clientAddressPost}</w:t>
            </w:r>
          </w:p>
          <w:p w:rsidR="00157B2C" w:rsidRPr="008A3973" w:rsidRDefault="00157B2C" w:rsidP="00157B2C">
            <w:pPr>
              <w:spacing w:line="20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7B2C" w:rsidRPr="008A3973" w:rsidRDefault="00157B2C" w:rsidP="00157B2C">
            <w:pPr>
              <w:spacing w:before="120" w:line="20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2F5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Контакты</w:t>
            </w:r>
            <w:r w:rsidRPr="008A3973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157B2C" w:rsidRPr="00392F54" w:rsidRDefault="00157B2C" w:rsidP="00157B2C">
            <w:pPr>
              <w:spacing w:line="204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2F54">
              <w:rPr>
                <w:rFonts w:ascii="Times New Roman" w:hAnsi="Times New Roman"/>
                <w:sz w:val="20"/>
                <w:szCs w:val="20"/>
                <w:lang w:val="ru-RU"/>
              </w:rPr>
              <w:t>Тел.</w:t>
            </w:r>
            <w:r w:rsidRPr="00C904C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${clientContactPhones}</w:t>
            </w:r>
          </w:p>
          <w:p w:rsidR="004222E9" w:rsidRPr="00601ACF" w:rsidRDefault="00157B2C" w:rsidP="00157B2C">
            <w:pPr>
              <w:snapToGrid w:val="0"/>
              <w:spacing w:line="204" w:lineRule="auto"/>
              <w:rPr>
                <w:rFonts w:ascii="Times New Roman" w:hAnsi="Times New Roman"/>
                <w:sz w:val="20"/>
                <w:szCs w:val="20"/>
              </w:rPr>
            </w:pPr>
            <w:r w:rsidRPr="00392F54">
              <w:rPr>
                <w:rFonts w:ascii="Times New Roman" w:hAnsi="Times New Roman"/>
                <w:sz w:val="20"/>
                <w:szCs w:val="20"/>
              </w:rPr>
              <w:t>email</w:t>
            </w:r>
            <w:r w:rsidRPr="00601ACF">
              <w:rPr>
                <w:rFonts w:ascii="Times New Roman" w:hAnsi="Times New Roman"/>
                <w:sz w:val="20"/>
                <w:szCs w:val="20"/>
                <w:lang w:val="ru-RU"/>
              </w:rPr>
              <w:t>:</w:t>
            </w:r>
            <w:r w:rsidRPr="00601ACF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${clientContactEmails}</w:t>
            </w:r>
          </w:p>
        </w:tc>
      </w:tr>
    </w:tbl>
    <w:p w:rsidR="004222E9" w:rsidRPr="00601ACF" w:rsidRDefault="004222E9" w:rsidP="00065A6A">
      <w:pPr>
        <w:spacing w:before="240"/>
        <w:rPr>
          <w:rFonts w:ascii="Times New Roman" w:hAnsi="Times New Roman"/>
          <w:b/>
        </w:rPr>
        <w:sectPr w:rsidR="004222E9" w:rsidRPr="00601ACF" w:rsidSect="00A50F64">
          <w:footerReference w:type="default" r:id="rId13"/>
          <w:pgSz w:w="11906" w:h="16838"/>
          <w:pgMar w:top="567" w:right="850" w:bottom="993" w:left="1134" w:header="708" w:footer="708" w:gutter="0"/>
          <w:cols w:space="708"/>
          <w:docGrid w:linePitch="360"/>
        </w:sectPr>
      </w:pPr>
    </w:p>
    <w:bookmarkEnd w:id="18"/>
    <w:p w:rsidR="004222E9" w:rsidRPr="00601ACF" w:rsidRDefault="004222E9" w:rsidP="00A50F64">
      <w:pPr>
        <w:spacing w:line="204" w:lineRule="auto"/>
        <w:outlineLvl w:val="0"/>
        <w:rPr>
          <w:rFonts w:ascii="Times New Roman" w:hAnsi="Times New Roman"/>
          <w:b/>
          <w:sz w:val="28"/>
          <w:szCs w:val="28"/>
        </w:rPr>
        <w:sectPr w:rsidR="004222E9" w:rsidRPr="00601ACF" w:rsidSect="00A50F64">
          <w:footerReference w:type="default" r:id="rId14"/>
          <w:type w:val="continuous"/>
          <w:pgSz w:w="11906" w:h="16838"/>
          <w:pgMar w:top="568" w:right="850" w:bottom="993" w:left="1134" w:header="708" w:footer="708" w:gutter="0"/>
          <w:cols w:space="708"/>
          <w:docGrid w:linePitch="360"/>
        </w:sectPr>
      </w:pPr>
    </w:p>
    <w:p w:rsidR="004222E9" w:rsidRPr="00392F54" w:rsidRDefault="004222E9" w:rsidP="00A50F64">
      <w:pPr>
        <w:spacing w:line="204" w:lineRule="auto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392F54">
        <w:rPr>
          <w:rFonts w:ascii="Times New Roman" w:hAnsi="Times New Roman"/>
          <w:b/>
          <w:sz w:val="28"/>
          <w:szCs w:val="28"/>
          <w:lang w:val="ru-RU"/>
        </w:rPr>
        <w:lastRenderedPageBreak/>
        <w:t>Акт №</w:t>
      </w:r>
      <w:r w:rsidR="00E15F0A">
        <w:rPr>
          <w:rFonts w:ascii="Times New Roman" w:hAnsi="Times New Roman"/>
          <w:b/>
          <w:sz w:val="28"/>
          <w:szCs w:val="28"/>
          <w:lang w:val="ru-RU"/>
        </w:rPr>
        <w:t>${contractId}</w:t>
      </w:r>
      <w:r w:rsidRPr="00392F54">
        <w:rPr>
          <w:rFonts w:ascii="Times New Roman" w:hAnsi="Times New Roman"/>
          <w:b/>
          <w:sz w:val="28"/>
          <w:szCs w:val="28"/>
          <w:lang w:val="ru-RU"/>
        </w:rPr>
        <w:t>/2</w:t>
      </w:r>
    </w:p>
    <w:p w:rsidR="004222E9" w:rsidRPr="00392F54" w:rsidRDefault="004222E9" w:rsidP="00472125">
      <w:pPr>
        <w:spacing w:line="204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92F54">
        <w:rPr>
          <w:rFonts w:ascii="Times New Roman" w:hAnsi="Times New Roman"/>
          <w:b/>
          <w:sz w:val="28"/>
          <w:szCs w:val="28"/>
          <w:lang w:val="ru-RU"/>
        </w:rPr>
        <w:t>приема-передачи нежил</w:t>
      </w:r>
      <w:r w:rsidR="005C7363">
        <w:rPr>
          <w:rFonts w:ascii="Times New Roman" w:hAnsi="Times New Roman"/>
          <w:b/>
          <w:sz w:val="28"/>
          <w:szCs w:val="28"/>
          <w:lang w:val="ru-RU"/>
        </w:rPr>
        <w:t>ого</w:t>
      </w:r>
      <w:r w:rsidRPr="00392F54">
        <w:rPr>
          <w:rFonts w:ascii="Times New Roman" w:hAnsi="Times New Roman"/>
          <w:b/>
          <w:sz w:val="28"/>
          <w:szCs w:val="28"/>
          <w:lang w:val="ru-RU"/>
        </w:rPr>
        <w:t xml:space="preserve"> помещени</w:t>
      </w:r>
      <w:r w:rsidR="005C7363">
        <w:rPr>
          <w:rFonts w:ascii="Times New Roman" w:hAnsi="Times New Roman"/>
          <w:b/>
          <w:sz w:val="28"/>
          <w:szCs w:val="28"/>
          <w:lang w:val="ru-RU"/>
        </w:rPr>
        <w:t>я</w:t>
      </w:r>
    </w:p>
    <w:p w:rsidR="004222E9" w:rsidRPr="00392F54" w:rsidRDefault="004222E9" w:rsidP="00472125">
      <w:pPr>
        <w:spacing w:line="204" w:lineRule="auto"/>
        <w:ind w:firstLine="567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392F54">
        <w:rPr>
          <w:rFonts w:ascii="Times New Roman" w:hAnsi="Times New Roman"/>
          <w:b/>
          <w:sz w:val="28"/>
          <w:szCs w:val="28"/>
          <w:lang w:val="ru-RU"/>
        </w:rPr>
        <w:t>к Договору аренды №</w:t>
      </w:r>
      <w:r w:rsidR="00E15F0A">
        <w:rPr>
          <w:rFonts w:ascii="Times New Roman" w:hAnsi="Times New Roman"/>
          <w:b/>
          <w:sz w:val="28"/>
          <w:szCs w:val="28"/>
          <w:lang w:val="ru-RU"/>
        </w:rPr>
        <w:t>${contractId}</w:t>
      </w:r>
      <w:r w:rsidRPr="00392F54">
        <w:rPr>
          <w:rFonts w:ascii="Times New Roman" w:hAnsi="Times New Roman"/>
          <w:b/>
          <w:sz w:val="28"/>
          <w:szCs w:val="28"/>
          <w:lang w:val="ru-RU"/>
        </w:rPr>
        <w:t xml:space="preserve"> от </w:t>
      </w:r>
      <w:r w:rsidR="00C84A36">
        <w:rPr>
          <w:rFonts w:ascii="Times New Roman" w:hAnsi="Times New Roman"/>
          <w:b/>
          <w:sz w:val="28"/>
          <w:szCs w:val="28"/>
          <w:lang w:val="ru-RU"/>
        </w:rPr>
        <w:t>${contractFrom}</w:t>
      </w:r>
    </w:p>
    <w:tbl>
      <w:tblPr>
        <w:tblW w:w="9923" w:type="dxa"/>
        <w:tblLook w:val="00A0" w:firstRow="1" w:lastRow="0" w:firstColumn="1" w:lastColumn="0" w:noHBand="0" w:noVBand="0"/>
      </w:tblPr>
      <w:tblGrid>
        <w:gridCol w:w="3190"/>
        <w:gridCol w:w="2872"/>
        <w:gridCol w:w="3861"/>
      </w:tblGrid>
      <w:tr w:rsidR="004222E9" w:rsidRPr="00392F54" w:rsidTr="00191DEC">
        <w:tc>
          <w:tcPr>
            <w:tcW w:w="3190" w:type="dxa"/>
          </w:tcPr>
          <w:p w:rsidR="004222E9" w:rsidRPr="00392F54" w:rsidRDefault="004222E9" w:rsidP="00191DEC">
            <w:pPr>
              <w:spacing w:before="1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2F5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г. </w:t>
            </w:r>
            <w:r w:rsidR="005C7363">
              <w:rPr>
                <w:rFonts w:ascii="Times New Roman" w:hAnsi="Times New Roman"/>
                <w:sz w:val="20"/>
                <w:szCs w:val="20"/>
                <w:lang w:val="ru-RU"/>
              </w:rPr>
              <w:t>Москва</w:t>
            </w:r>
          </w:p>
        </w:tc>
        <w:tc>
          <w:tcPr>
            <w:tcW w:w="2872" w:type="dxa"/>
          </w:tcPr>
          <w:p w:rsidR="004222E9" w:rsidRPr="00392F54" w:rsidRDefault="004222E9" w:rsidP="00191DEC">
            <w:pPr>
              <w:spacing w:before="12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861" w:type="dxa"/>
          </w:tcPr>
          <w:p w:rsidR="004222E9" w:rsidRPr="00392F54" w:rsidRDefault="002E668E" w:rsidP="00191DEC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${</w:t>
            </w:r>
            <w:r w:rsidRPr="002E668E">
              <w:rPr>
                <w:rFonts w:ascii="Times New Roman" w:hAnsi="Times New Roman"/>
                <w:sz w:val="20"/>
                <w:szCs w:val="20"/>
              </w:rPr>
              <w:t>contractOutcomeAt</w:t>
            </w:r>
            <w:r>
              <w:rPr>
                <w:rFonts w:ascii="Times New Roman" w:hAnsi="Times New Roman"/>
                <w:sz w:val="20"/>
                <w:szCs w:val="20"/>
              </w:rPr>
              <w:t>}</w:t>
            </w:r>
          </w:p>
        </w:tc>
      </w:tr>
    </w:tbl>
    <w:p w:rsidR="004222E9" w:rsidRPr="00392F54" w:rsidRDefault="004222E9" w:rsidP="002053DE">
      <w:pPr>
        <w:snapToGrid w:val="0"/>
        <w:spacing w:before="120" w:line="204" w:lineRule="auto"/>
        <w:ind w:firstLine="709"/>
        <w:jc w:val="both"/>
        <w:rPr>
          <w:rStyle w:val="FontStyle18"/>
          <w:color w:val="auto"/>
          <w:sz w:val="20"/>
          <w:szCs w:val="20"/>
          <w:lang w:val="ru-RU"/>
        </w:rPr>
      </w:pPr>
      <w:r w:rsidRPr="00392F54">
        <w:rPr>
          <w:rFonts w:ascii="Times New Roman" w:hAnsi="Times New Roman"/>
          <w:sz w:val="20"/>
          <w:szCs w:val="20"/>
          <w:lang w:val="ru-RU"/>
        </w:rPr>
        <w:t xml:space="preserve">Я, </w:t>
      </w:r>
      <w:r w:rsidR="005C7363">
        <w:rPr>
          <w:rFonts w:ascii="Times New Roman" w:hAnsi="Times New Roman"/>
          <w:sz w:val="20"/>
          <w:szCs w:val="20"/>
          <w:lang w:val="ru-RU"/>
        </w:rPr>
        <w:t>…</w:t>
      </w:r>
      <w:r w:rsidRPr="00392F54">
        <w:rPr>
          <w:rFonts w:ascii="Times New Roman" w:hAnsi="Times New Roman"/>
          <w:sz w:val="20"/>
          <w:szCs w:val="20"/>
          <w:lang w:val="ru-RU"/>
        </w:rPr>
        <w:t xml:space="preserve">, принял с одной стороны, и </w:t>
      </w:r>
      <w:r w:rsidR="00C84A36">
        <w:rPr>
          <w:rFonts w:ascii="Times New Roman" w:hAnsi="Times New Roman"/>
          <w:b/>
          <w:sz w:val="20"/>
          <w:szCs w:val="20"/>
          <w:lang w:val="ru-RU"/>
        </w:rPr>
        <w:t>${clientName}</w:t>
      </w:r>
      <w:r w:rsidRPr="00392F54">
        <w:rPr>
          <w:rFonts w:ascii="Times New Roman" w:hAnsi="Times New Roman"/>
          <w:sz w:val="20"/>
          <w:szCs w:val="20"/>
          <w:lang w:val="ru-RU"/>
        </w:rPr>
        <w:t>,</w:t>
      </w:r>
      <w:r w:rsidR="00B75A14" w:rsidRPr="00F76446">
        <w:rPr>
          <w:rFonts w:ascii="Times New Roman" w:hAnsi="Times New Roman"/>
          <w:i/>
          <w:sz w:val="20"/>
          <w:szCs w:val="20"/>
          <w:lang w:val="ru-RU"/>
        </w:rPr>
        <w:t xml:space="preserve"> </w:t>
      </w:r>
      <w:r w:rsidR="002E668E">
        <w:rPr>
          <w:rFonts w:ascii="Times New Roman" w:hAnsi="Times New Roman"/>
          <w:sz w:val="20"/>
          <w:szCs w:val="20"/>
          <w:lang w:val="ru-RU"/>
        </w:rPr>
        <w:t>${</w:t>
      </w:r>
      <w:r w:rsidR="002E668E" w:rsidRPr="002E668E">
        <w:rPr>
          <w:rFonts w:ascii="Times New Roman" w:hAnsi="Times New Roman"/>
          <w:sz w:val="20"/>
          <w:szCs w:val="20"/>
          <w:lang w:val="ru-RU"/>
        </w:rPr>
        <w:t>clientOrganizationOwnerString</w:t>
      </w:r>
      <w:r w:rsidR="002E668E">
        <w:rPr>
          <w:rFonts w:ascii="Times New Roman" w:hAnsi="Times New Roman"/>
          <w:sz w:val="20"/>
          <w:szCs w:val="20"/>
          <w:lang w:val="ru-RU"/>
        </w:rPr>
        <w:t>}</w:t>
      </w:r>
      <w:r w:rsidRPr="00392F54">
        <w:rPr>
          <w:rFonts w:ascii="Times New Roman" w:hAnsi="Times New Roman"/>
          <w:sz w:val="20"/>
          <w:szCs w:val="20"/>
          <w:lang w:val="ru-RU"/>
        </w:rPr>
        <w:t xml:space="preserve"> с другой стороны, </w:t>
      </w:r>
      <w:r w:rsidRPr="00392F54">
        <w:rPr>
          <w:rStyle w:val="FontStyle18"/>
          <w:sz w:val="20"/>
          <w:szCs w:val="20"/>
          <w:lang w:val="ru-RU"/>
        </w:rPr>
        <w:t xml:space="preserve">вернул нежилое помещение, расположенное по адресу: </w:t>
      </w:r>
      <w:r w:rsidR="005C7363" w:rsidRPr="005C7363">
        <w:rPr>
          <w:rFonts w:ascii="Times New Roman" w:hAnsi="Times New Roman"/>
          <w:sz w:val="20"/>
          <w:szCs w:val="20"/>
          <w:lang w:val="ru-RU"/>
        </w:rPr>
        <w:t>${</w:t>
      </w:r>
      <w:r w:rsidR="00840A67">
        <w:rPr>
          <w:rFonts w:ascii="Times New Roman" w:hAnsi="Times New Roman"/>
          <w:sz w:val="20"/>
          <w:szCs w:val="20"/>
          <w:lang w:val="ru-RU"/>
        </w:rPr>
        <w:t>property</w:t>
      </w:r>
      <w:r w:rsidR="005C7363">
        <w:rPr>
          <w:rFonts w:ascii="Times New Roman" w:hAnsi="Times New Roman"/>
          <w:sz w:val="20"/>
          <w:szCs w:val="20"/>
        </w:rPr>
        <w:t>Address</w:t>
      </w:r>
      <w:r w:rsidR="00840A67">
        <w:rPr>
          <w:rFonts w:ascii="Times New Roman" w:hAnsi="Times New Roman"/>
          <w:sz w:val="20"/>
          <w:szCs w:val="20"/>
          <w:lang w:val="ru-RU"/>
        </w:rPr>
        <w:t>}</w:t>
      </w:r>
      <w:r w:rsidRPr="00392F54">
        <w:rPr>
          <w:rFonts w:ascii="Times New Roman" w:hAnsi="Times New Roman"/>
          <w:sz w:val="20"/>
          <w:szCs w:val="20"/>
          <w:lang w:val="ru-RU"/>
        </w:rPr>
        <w:t>, общей площадью</w:t>
      </w:r>
      <w:r w:rsidRPr="00C56BC0">
        <w:rPr>
          <w:rFonts w:ascii="Times New Roman" w:hAnsi="Times New Roman"/>
          <w:i/>
          <w:sz w:val="20"/>
          <w:szCs w:val="20"/>
          <w:lang w:val="ru-RU"/>
        </w:rPr>
        <w:t xml:space="preserve"> </w:t>
      </w:r>
      <w:r w:rsidR="00840A67">
        <w:rPr>
          <w:rFonts w:ascii="Times New Roman" w:hAnsi="Times New Roman"/>
          <w:sz w:val="20"/>
          <w:szCs w:val="20"/>
          <w:lang w:val="ru-RU"/>
        </w:rPr>
        <w:t>${propertySquare}</w:t>
      </w:r>
      <w:r w:rsidRPr="00C56BC0">
        <w:rPr>
          <w:rFonts w:ascii="Times New Roman" w:hAnsi="Times New Roman"/>
          <w:i/>
          <w:sz w:val="20"/>
          <w:szCs w:val="20"/>
          <w:lang w:val="ru-RU"/>
        </w:rPr>
        <w:t xml:space="preserve"> </w:t>
      </w:r>
      <w:r w:rsidRPr="00392F54">
        <w:rPr>
          <w:rFonts w:ascii="Times New Roman" w:hAnsi="Times New Roman"/>
          <w:sz w:val="20"/>
          <w:szCs w:val="20"/>
          <w:lang w:val="ru-RU"/>
        </w:rPr>
        <w:t>кв.м.</w:t>
      </w:r>
      <w:r w:rsidRPr="00392F54">
        <w:rPr>
          <w:rStyle w:val="FontStyle18"/>
          <w:sz w:val="20"/>
          <w:szCs w:val="20"/>
          <w:lang w:val="ru-RU"/>
        </w:rPr>
        <w:t xml:space="preserve">, </w:t>
      </w:r>
      <w:r w:rsidRPr="00392F54">
        <w:rPr>
          <w:rFonts w:ascii="Times New Roman" w:hAnsi="Times New Roman"/>
          <w:sz w:val="20"/>
          <w:szCs w:val="20"/>
          <w:lang w:val="ru-RU"/>
        </w:rPr>
        <w:t>согласно Договора аренды №</w:t>
      </w:r>
      <w:r w:rsidR="00E15F0A">
        <w:rPr>
          <w:rFonts w:ascii="Times New Roman" w:hAnsi="Times New Roman"/>
          <w:sz w:val="20"/>
          <w:szCs w:val="20"/>
          <w:lang w:val="ru-RU"/>
        </w:rPr>
        <w:t>${contractId}</w:t>
      </w:r>
      <w:r w:rsidRPr="00392F54">
        <w:rPr>
          <w:rFonts w:ascii="Times New Roman" w:hAnsi="Times New Roman"/>
          <w:sz w:val="20"/>
          <w:szCs w:val="20"/>
          <w:lang w:val="ru-RU"/>
        </w:rPr>
        <w:t xml:space="preserve"> от</w:t>
      </w:r>
      <w:r w:rsidRPr="00C56BC0">
        <w:rPr>
          <w:rFonts w:ascii="Times New Roman" w:hAnsi="Times New Roman"/>
          <w:i/>
          <w:sz w:val="20"/>
          <w:szCs w:val="20"/>
          <w:lang w:val="ru-RU"/>
        </w:rPr>
        <w:t xml:space="preserve"> </w:t>
      </w:r>
      <w:r w:rsidR="00C84A36">
        <w:rPr>
          <w:rFonts w:ascii="Times New Roman" w:hAnsi="Times New Roman"/>
          <w:sz w:val="20"/>
          <w:szCs w:val="20"/>
          <w:lang w:val="ru-RU"/>
        </w:rPr>
        <w:t>${contractFrom}</w:t>
      </w:r>
    </w:p>
    <w:p w:rsidR="004222E9" w:rsidRPr="00392F54" w:rsidRDefault="004222E9" w:rsidP="00472125">
      <w:pPr>
        <w:pStyle w:val="ConsPlusNonformat"/>
        <w:spacing w:line="204" w:lineRule="auto"/>
        <w:ind w:firstLine="709"/>
        <w:jc w:val="both"/>
        <w:rPr>
          <w:rFonts w:ascii="Times New Roman" w:hAnsi="Times New Roman"/>
        </w:rPr>
      </w:pPr>
      <w:r w:rsidRPr="00392F54">
        <w:rPr>
          <w:rStyle w:val="FontStyle18"/>
          <w:rFonts w:cs="Times New Roman"/>
          <w:sz w:val="20"/>
        </w:rPr>
        <w:t xml:space="preserve">Нежилое помещение в ____________ состоянии. </w:t>
      </w:r>
    </w:p>
    <w:p w:rsidR="004222E9" w:rsidRDefault="004222E9" w:rsidP="00472125">
      <w:pPr>
        <w:spacing w:line="204" w:lineRule="auto"/>
        <w:ind w:firstLine="709"/>
        <w:jc w:val="both"/>
        <w:rPr>
          <w:rStyle w:val="FontStyle18"/>
          <w:color w:val="auto"/>
          <w:sz w:val="20"/>
          <w:szCs w:val="20"/>
          <w:lang w:val="ru-RU"/>
        </w:rPr>
      </w:pPr>
      <w:r w:rsidRPr="00392F54">
        <w:rPr>
          <w:rStyle w:val="FontStyle18"/>
          <w:color w:val="auto"/>
          <w:sz w:val="20"/>
          <w:szCs w:val="20"/>
          <w:lang w:val="ru-RU"/>
        </w:rPr>
        <w:t>До подписания настоящего Акта Арендодателю возвращены Арендатором: ключ  – __ шт</w:t>
      </w:r>
      <w:r w:rsidR="005C7363">
        <w:rPr>
          <w:rStyle w:val="FontStyle18"/>
          <w:color w:val="auto"/>
          <w:sz w:val="20"/>
          <w:szCs w:val="20"/>
          <w:lang w:val="ru-RU"/>
        </w:rPr>
        <w:t>.</w:t>
      </w:r>
    </w:p>
    <w:p w:rsidR="005365D5" w:rsidRPr="00392F54" w:rsidRDefault="005365D5" w:rsidP="005365D5">
      <w:pPr>
        <w:pStyle w:val="ConsPlusNonformat"/>
        <w:spacing w:line="204" w:lineRule="auto"/>
        <w:ind w:firstLine="709"/>
        <w:jc w:val="both"/>
        <w:rPr>
          <w:rStyle w:val="FontStyle18"/>
          <w:color w:val="auto"/>
          <w:sz w:val="20"/>
        </w:rPr>
      </w:pPr>
      <w:r>
        <w:rPr>
          <w:rFonts w:ascii="Times New Roman" w:hAnsi="Times New Roman"/>
        </w:rPr>
        <w:t>Вместе с помещением Арендодателю возвращаются</w:t>
      </w:r>
      <w:r w:rsidRPr="00267F3F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267F3F">
        <w:rPr>
          <w:rFonts w:ascii="Times New Roman" w:hAnsi="Times New Roman"/>
        </w:rPr>
        <w:t>${</w:t>
      </w:r>
      <w:r>
        <w:rPr>
          <w:rFonts w:ascii="Times New Roman" w:hAnsi="Times New Roman"/>
        </w:rPr>
        <w:t>PropertyInventoryString</w:t>
      </w:r>
      <w:r w:rsidRPr="00267F3F">
        <w:rPr>
          <w:rFonts w:ascii="Times New Roman" w:hAnsi="Times New Roman"/>
        </w:rPr>
        <w:t>}.</w:t>
      </w:r>
    </w:p>
    <w:p w:rsidR="004222E9" w:rsidRPr="00392F54" w:rsidRDefault="004222E9" w:rsidP="00472125">
      <w:pPr>
        <w:pStyle w:val="Style4"/>
        <w:widowControl/>
        <w:spacing w:line="240" w:lineRule="auto"/>
        <w:ind w:firstLine="709"/>
        <w:rPr>
          <w:rStyle w:val="FontStyle18"/>
          <w:szCs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36"/>
        <w:gridCol w:w="4349"/>
      </w:tblGrid>
      <w:tr w:rsidR="005C7363" w:rsidRPr="00392F54" w:rsidTr="00545518">
        <w:trPr>
          <w:trHeight w:val="5568"/>
        </w:trPr>
        <w:tc>
          <w:tcPr>
            <w:tcW w:w="4636" w:type="dxa"/>
          </w:tcPr>
          <w:p w:rsidR="005C7363" w:rsidRPr="00392F54" w:rsidRDefault="005C7363" w:rsidP="00545518">
            <w:pPr>
              <w:spacing w:line="204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92F54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Принял</w:t>
            </w:r>
            <w:r w:rsidRPr="00392F5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:</w:t>
            </w:r>
          </w:p>
          <w:p w:rsidR="005C7363" w:rsidRPr="00392F54" w:rsidRDefault="005C7363" w:rsidP="00545518">
            <w:pPr>
              <w:spacing w:before="240" w:line="204" w:lineRule="auto"/>
              <w:rPr>
                <w:rStyle w:val="af7"/>
                <w:rFonts w:ascii="Times New Roman" w:hAnsi="Times New Roman"/>
                <w:sz w:val="20"/>
                <w:szCs w:val="20"/>
              </w:rPr>
            </w:pPr>
            <w:r w:rsidRPr="00392F54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b/>
                <w:lang w:val="ru-RU"/>
              </w:rPr>
              <w:t>…</w:t>
            </w:r>
          </w:p>
          <w:p w:rsidR="005C7363" w:rsidRPr="00392F54" w:rsidRDefault="005C7363" w:rsidP="005455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9" w:type="dxa"/>
          </w:tcPr>
          <w:p w:rsidR="005C7363" w:rsidRPr="00392F54" w:rsidRDefault="005C7363" w:rsidP="00545518">
            <w:pPr>
              <w:snapToGrid w:val="0"/>
              <w:spacing w:line="204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92F5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Передал</w:t>
            </w:r>
            <w:r w:rsidRPr="00392F5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:</w:t>
            </w:r>
          </w:p>
          <w:p w:rsidR="005C7363" w:rsidRPr="00392F54" w:rsidRDefault="005C7363" w:rsidP="00545518">
            <w:pPr>
              <w:snapToGrid w:val="0"/>
              <w:spacing w:line="204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5C7363" w:rsidRPr="008A3973" w:rsidRDefault="005C7363" w:rsidP="00545518">
            <w:pPr>
              <w:snapToGrid w:val="0"/>
              <w:spacing w:line="20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A3973">
              <w:rPr>
                <w:rFonts w:ascii="Times New Roman" w:hAnsi="Times New Roman"/>
                <w:b/>
                <w:sz w:val="20"/>
                <w:szCs w:val="20"/>
              </w:rPr>
              <w:t>${clientName}</w:t>
            </w:r>
          </w:p>
          <w:p w:rsidR="005C7363" w:rsidRPr="008A3973" w:rsidRDefault="005C7363" w:rsidP="00545518">
            <w:pPr>
              <w:snapToGrid w:val="0"/>
              <w:spacing w:line="204" w:lineRule="auto"/>
              <w:rPr>
                <w:rFonts w:ascii="Times New Roman" w:hAnsi="Times New Roman"/>
                <w:sz w:val="20"/>
                <w:szCs w:val="20"/>
              </w:rPr>
            </w:pPr>
            <w:r w:rsidRPr="008A3973">
              <w:rPr>
                <w:rFonts w:ascii="Times New Roman" w:hAnsi="Times New Roman"/>
                <w:sz w:val="20"/>
                <w:szCs w:val="20"/>
              </w:rPr>
              <w:t>${clientPosition}</w:t>
            </w:r>
          </w:p>
          <w:p w:rsidR="005C7363" w:rsidRPr="008A3973" w:rsidRDefault="005C7363" w:rsidP="00545518">
            <w:pPr>
              <w:snapToGrid w:val="0"/>
              <w:spacing w:line="204" w:lineRule="auto"/>
              <w:rPr>
                <w:rFonts w:ascii="Times New Roman" w:hAnsi="Times New Roman"/>
                <w:sz w:val="20"/>
                <w:szCs w:val="20"/>
              </w:rPr>
            </w:pPr>
            <w:r w:rsidRPr="008A3973">
              <w:rPr>
                <w:rFonts w:ascii="Times New Roman" w:hAnsi="Times New Roman"/>
                <w:sz w:val="20"/>
                <w:szCs w:val="20"/>
              </w:rPr>
              <w:t>${clientFullName}</w:t>
            </w:r>
          </w:p>
          <w:p w:rsidR="005C7363" w:rsidRPr="008A3973" w:rsidRDefault="005C7363" w:rsidP="00545518">
            <w:pPr>
              <w:snapToGrid w:val="0"/>
              <w:spacing w:line="204" w:lineRule="auto"/>
              <w:rPr>
                <w:rFonts w:ascii="Times New Roman" w:hAnsi="Times New Roman"/>
                <w:sz w:val="20"/>
                <w:szCs w:val="20"/>
              </w:rPr>
            </w:pPr>
            <w:r w:rsidRPr="008A3973">
              <w:rPr>
                <w:rFonts w:ascii="Times New Roman" w:hAnsi="Times New Roman"/>
                <w:sz w:val="20"/>
                <w:szCs w:val="20"/>
              </w:rPr>
              <w:t>${clientPassport</w:t>
            </w:r>
            <w:r w:rsidRPr="008A397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WithLabel</w:t>
            </w:r>
            <w:r w:rsidRPr="008A3973">
              <w:rPr>
                <w:rFonts w:ascii="Times New Roman" w:hAnsi="Times New Roman"/>
                <w:sz w:val="20"/>
                <w:szCs w:val="20"/>
              </w:rPr>
              <w:t>}</w:t>
            </w:r>
          </w:p>
          <w:p w:rsidR="005C7363" w:rsidRPr="008A3973" w:rsidRDefault="005C7363" w:rsidP="00545518">
            <w:pPr>
              <w:snapToGrid w:val="0"/>
              <w:spacing w:line="20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7363" w:rsidRPr="008A3973" w:rsidRDefault="005C7363" w:rsidP="00545518">
            <w:pPr>
              <w:snapToGrid w:val="0"/>
              <w:spacing w:line="204" w:lineRule="auto"/>
              <w:rPr>
                <w:rFonts w:ascii="Times New Roman" w:hAnsi="Times New Roman"/>
                <w:sz w:val="20"/>
                <w:szCs w:val="20"/>
              </w:rPr>
            </w:pPr>
            <w:r w:rsidRPr="008A397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${clientInnWithLabel}</w:t>
            </w:r>
          </w:p>
          <w:p w:rsidR="005C7363" w:rsidRPr="008A3973" w:rsidRDefault="005C7363" w:rsidP="00545518">
            <w:pPr>
              <w:spacing w:line="204" w:lineRule="auto"/>
              <w:rPr>
                <w:rFonts w:ascii="Times New Roman" w:hAnsi="Times New Roman"/>
                <w:sz w:val="20"/>
                <w:szCs w:val="20"/>
              </w:rPr>
            </w:pPr>
            <w:r w:rsidRPr="008A397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${clientOgrnWithLabel}</w:t>
            </w:r>
          </w:p>
          <w:p w:rsidR="005C7363" w:rsidRPr="008A3973" w:rsidRDefault="005C7363" w:rsidP="00545518">
            <w:pPr>
              <w:spacing w:line="204" w:lineRule="auto"/>
              <w:rPr>
                <w:rFonts w:ascii="Times New Roman" w:hAnsi="Times New Roman"/>
                <w:sz w:val="20"/>
                <w:szCs w:val="20"/>
              </w:rPr>
            </w:pPr>
            <w:r w:rsidRPr="008A397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${clientKppWithLabel}</w:t>
            </w:r>
          </w:p>
          <w:p w:rsidR="005C7363" w:rsidRPr="008A3973" w:rsidRDefault="005C7363" w:rsidP="00545518">
            <w:pPr>
              <w:spacing w:line="204" w:lineRule="auto"/>
              <w:rPr>
                <w:rFonts w:ascii="Times New Roman" w:hAnsi="Times New Roman"/>
                <w:sz w:val="20"/>
                <w:szCs w:val="20"/>
              </w:rPr>
            </w:pPr>
            <w:r w:rsidRPr="008A3973">
              <w:rPr>
                <w:rFonts w:ascii="Times New Roman" w:hAnsi="Times New Roman"/>
                <w:sz w:val="20"/>
                <w:szCs w:val="20"/>
              </w:rPr>
              <w:t>${clientOkpoWithLabel}</w:t>
            </w:r>
          </w:p>
          <w:p w:rsidR="005C7363" w:rsidRPr="008A3973" w:rsidRDefault="005C7363" w:rsidP="00545518">
            <w:pPr>
              <w:spacing w:line="20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7363" w:rsidRPr="008A3973" w:rsidRDefault="005C7363" w:rsidP="00545518">
            <w:pPr>
              <w:spacing w:before="120" w:line="20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2F5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Адрес</w:t>
            </w:r>
            <w:r w:rsidRPr="008A3973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</w:p>
          <w:p w:rsidR="005C7363" w:rsidRPr="008A3973" w:rsidRDefault="005C7363" w:rsidP="00545518">
            <w:pPr>
              <w:spacing w:line="204" w:lineRule="auto"/>
              <w:rPr>
                <w:rFonts w:ascii="Times New Roman" w:hAnsi="Times New Roman"/>
                <w:sz w:val="20"/>
                <w:szCs w:val="20"/>
              </w:rPr>
            </w:pPr>
            <w:r w:rsidRPr="008A3973">
              <w:rPr>
                <w:rFonts w:ascii="Times New Roman" w:hAnsi="Times New Roman"/>
                <w:sz w:val="20"/>
                <w:szCs w:val="20"/>
              </w:rPr>
              <w:t>${clientAddress}</w:t>
            </w:r>
          </w:p>
          <w:p w:rsidR="005C7363" w:rsidRPr="008A3973" w:rsidRDefault="005C7363" w:rsidP="00545518">
            <w:pPr>
              <w:spacing w:line="20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7363" w:rsidRPr="008A3973" w:rsidRDefault="005C7363" w:rsidP="00545518">
            <w:pPr>
              <w:spacing w:line="20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Почтовый</w:t>
            </w:r>
            <w:r w:rsidRPr="008A397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адрес</w:t>
            </w:r>
            <w:r w:rsidRPr="008A3973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5C7363" w:rsidRPr="008A3973" w:rsidRDefault="005C7363" w:rsidP="00545518">
            <w:pPr>
              <w:spacing w:line="204" w:lineRule="auto"/>
              <w:rPr>
                <w:rFonts w:ascii="Times New Roman" w:hAnsi="Times New Roman"/>
                <w:sz w:val="20"/>
                <w:szCs w:val="20"/>
              </w:rPr>
            </w:pPr>
            <w:r w:rsidRPr="008A3973">
              <w:rPr>
                <w:rFonts w:ascii="Times New Roman" w:hAnsi="Times New Roman"/>
                <w:sz w:val="20"/>
                <w:szCs w:val="20"/>
              </w:rPr>
              <w:t>${clientAddressPost}</w:t>
            </w:r>
          </w:p>
          <w:p w:rsidR="005C7363" w:rsidRPr="008A3973" w:rsidRDefault="005C7363" w:rsidP="00545518">
            <w:pPr>
              <w:spacing w:line="20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7363" w:rsidRPr="008A3973" w:rsidRDefault="005C7363" w:rsidP="00545518">
            <w:pPr>
              <w:spacing w:before="120" w:line="20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2F5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Контакты</w:t>
            </w:r>
            <w:r w:rsidRPr="008A3973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5C7363" w:rsidRPr="00392F54" w:rsidRDefault="005C7363" w:rsidP="00545518">
            <w:pPr>
              <w:spacing w:line="204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2F54">
              <w:rPr>
                <w:rFonts w:ascii="Times New Roman" w:hAnsi="Times New Roman"/>
                <w:sz w:val="20"/>
                <w:szCs w:val="20"/>
                <w:lang w:val="ru-RU"/>
              </w:rPr>
              <w:t>Тел.</w:t>
            </w:r>
            <w:r w:rsidRPr="00C904C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${clientContactPhones}</w:t>
            </w:r>
          </w:p>
          <w:p w:rsidR="005C7363" w:rsidRPr="00601ACF" w:rsidRDefault="005C7363" w:rsidP="00545518">
            <w:pPr>
              <w:snapToGrid w:val="0"/>
              <w:spacing w:line="204" w:lineRule="auto"/>
              <w:rPr>
                <w:rFonts w:ascii="Times New Roman" w:hAnsi="Times New Roman"/>
                <w:sz w:val="20"/>
                <w:szCs w:val="20"/>
              </w:rPr>
            </w:pPr>
            <w:r w:rsidRPr="00392F54">
              <w:rPr>
                <w:rFonts w:ascii="Times New Roman" w:hAnsi="Times New Roman"/>
                <w:sz w:val="20"/>
                <w:szCs w:val="20"/>
              </w:rPr>
              <w:t>email</w:t>
            </w:r>
            <w:r w:rsidRPr="00601ACF">
              <w:rPr>
                <w:rFonts w:ascii="Times New Roman" w:hAnsi="Times New Roman"/>
                <w:sz w:val="20"/>
                <w:szCs w:val="20"/>
                <w:lang w:val="ru-RU"/>
              </w:rPr>
              <w:t>:</w:t>
            </w:r>
            <w:r w:rsidRPr="00601ACF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${clientContactEmails}</w:t>
            </w:r>
          </w:p>
        </w:tc>
      </w:tr>
    </w:tbl>
    <w:p w:rsidR="004222E9" w:rsidRPr="00601ACF" w:rsidRDefault="004222E9" w:rsidP="005C7363">
      <w:pPr>
        <w:spacing w:line="204" w:lineRule="auto"/>
        <w:outlineLvl w:val="0"/>
        <w:rPr>
          <w:rFonts w:ascii="Times New Roman" w:hAnsi="Times New Roman"/>
          <w:b/>
          <w:sz w:val="20"/>
          <w:szCs w:val="20"/>
        </w:rPr>
      </w:pPr>
    </w:p>
    <w:sectPr w:rsidR="004222E9" w:rsidRPr="00601ACF" w:rsidSect="000F70C1">
      <w:footerReference w:type="even" r:id="rId15"/>
      <w:footerReference w:type="default" r:id="rId16"/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0604" w:rsidRDefault="004D0604" w:rsidP="00F77000">
      <w:r>
        <w:separator/>
      </w:r>
    </w:p>
  </w:endnote>
  <w:endnote w:type="continuationSeparator" w:id="0">
    <w:p w:rsidR="004D0604" w:rsidRDefault="004D0604" w:rsidP="00F77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2E9" w:rsidRPr="00187CBB" w:rsidRDefault="004222E9" w:rsidP="00187CBB">
    <w:pPr>
      <w:pStyle w:val="af5"/>
      <w:ind w:left="-142"/>
      <w:rPr>
        <w:lang w:val="ru-RU"/>
      </w:rPr>
    </w:pPr>
    <w:r>
      <w:fldChar w:fldCharType="begin"/>
    </w:r>
    <w:r>
      <w:instrText>PAGE</w:instrText>
    </w:r>
    <w:r w:rsidRPr="00187CBB">
      <w:rPr>
        <w:lang w:val="ru-RU"/>
      </w:rPr>
      <w:instrText xml:space="preserve">   \* </w:instrText>
    </w:r>
    <w:r>
      <w:instrText>MERGEFORMAT</w:instrText>
    </w:r>
    <w:r>
      <w:fldChar w:fldCharType="separate"/>
    </w:r>
    <w:r w:rsidRPr="005860F7">
      <w:rPr>
        <w:noProof/>
        <w:lang w:val="ru-RU"/>
      </w:rPr>
      <w:t>4</w:t>
    </w:r>
    <w:r>
      <w:fldChar w:fldCharType="end"/>
    </w:r>
  </w:p>
  <w:p w:rsidR="004222E9" w:rsidRPr="00187CBB" w:rsidRDefault="004222E9" w:rsidP="00077C19">
    <w:pPr>
      <w:pStyle w:val="af5"/>
      <w:tabs>
        <w:tab w:val="clear" w:pos="4677"/>
        <w:tab w:val="clear" w:pos="9355"/>
        <w:tab w:val="right" w:pos="9922"/>
      </w:tabs>
      <w:ind w:right="424"/>
      <w:rPr>
        <w:rFonts w:ascii="Times New Roman" w:hAnsi="Times New Roman"/>
        <w:sz w:val="20"/>
        <w:szCs w:val="20"/>
        <w:lang w:val="ru-RU"/>
      </w:rPr>
    </w:pPr>
    <w:r w:rsidRPr="00187CBB">
      <w:rPr>
        <w:rFonts w:ascii="Times New Roman" w:hAnsi="Times New Roman"/>
        <w:sz w:val="20"/>
        <w:szCs w:val="20"/>
        <w:lang w:val="ru-RU"/>
      </w:rPr>
      <w:t xml:space="preserve">Арендодатель: ___________ </w:t>
    </w:r>
    <w:r w:rsidRPr="00187CBB">
      <w:rPr>
        <w:rFonts w:ascii="Times New Roman" w:hAnsi="Times New Roman"/>
        <w:sz w:val="20"/>
        <w:szCs w:val="20"/>
        <w:lang w:val="ru-RU"/>
      </w:rPr>
      <w:tab/>
      <w:t xml:space="preserve">Арендатор: ________________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2E9" w:rsidRPr="00380FD8" w:rsidRDefault="004222E9" w:rsidP="00187CBB">
    <w:pPr>
      <w:pStyle w:val="af5"/>
      <w:ind w:right="-143"/>
      <w:jc w:val="right"/>
      <w:rPr>
        <w:lang w:val="ru-RU"/>
      </w:rPr>
    </w:pPr>
    <w:r w:rsidRPr="00380FD8">
      <w:rPr>
        <w:lang w:val="ru-RU"/>
      </w:rPr>
      <w:fldChar w:fldCharType="begin"/>
    </w:r>
    <w:r w:rsidRPr="00380FD8">
      <w:rPr>
        <w:lang w:val="ru-RU"/>
      </w:rPr>
      <w:instrText xml:space="preserve"> </w:instrText>
    </w:r>
    <w:r>
      <w:instrText>PAGE</w:instrText>
    </w:r>
    <w:r w:rsidRPr="00380FD8">
      <w:rPr>
        <w:lang w:val="ru-RU"/>
      </w:rPr>
      <w:instrText xml:space="preserve">   \* </w:instrText>
    </w:r>
    <w:r>
      <w:instrText>MERGEFORMAT</w:instrText>
    </w:r>
    <w:r w:rsidRPr="00380FD8">
      <w:rPr>
        <w:lang w:val="ru-RU"/>
      </w:rPr>
      <w:instrText xml:space="preserve"> </w:instrText>
    </w:r>
    <w:r w:rsidRPr="00380FD8">
      <w:rPr>
        <w:lang w:val="ru-RU"/>
      </w:rPr>
      <w:fldChar w:fldCharType="separate"/>
    </w:r>
    <w:r w:rsidRPr="005860F7">
      <w:rPr>
        <w:noProof/>
        <w:lang w:val="ru-RU"/>
      </w:rPr>
      <w:t>5</w:t>
    </w:r>
    <w:r w:rsidRPr="00380FD8">
      <w:rPr>
        <w:lang w:val="ru-RU"/>
      </w:rPr>
      <w:fldChar w:fldCharType="end"/>
    </w:r>
  </w:p>
  <w:p w:rsidR="004222E9" w:rsidRPr="00187CBB" w:rsidRDefault="004222E9" w:rsidP="00077C19">
    <w:pPr>
      <w:pStyle w:val="af5"/>
      <w:tabs>
        <w:tab w:val="clear" w:pos="4677"/>
        <w:tab w:val="clear" w:pos="9355"/>
        <w:tab w:val="right" w:pos="9922"/>
      </w:tabs>
      <w:ind w:right="424"/>
      <w:rPr>
        <w:rFonts w:ascii="Times New Roman" w:hAnsi="Times New Roman"/>
        <w:sz w:val="20"/>
        <w:szCs w:val="20"/>
        <w:lang w:val="ru-RU"/>
      </w:rPr>
    </w:pPr>
    <w:r w:rsidRPr="00187CBB">
      <w:rPr>
        <w:rFonts w:ascii="Times New Roman" w:hAnsi="Times New Roman"/>
        <w:sz w:val="20"/>
        <w:szCs w:val="20"/>
        <w:lang w:val="ru-RU"/>
      </w:rPr>
      <w:t xml:space="preserve">Арендодатель: ___________ </w:t>
    </w:r>
    <w:r w:rsidRPr="00187CBB">
      <w:rPr>
        <w:rFonts w:ascii="Times New Roman" w:hAnsi="Times New Roman"/>
        <w:sz w:val="20"/>
        <w:szCs w:val="20"/>
        <w:lang w:val="ru-RU"/>
      </w:rPr>
      <w:tab/>
      <w:t xml:space="preserve">Арендатор: ________________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2E9" w:rsidRPr="00187CBB" w:rsidRDefault="004222E9" w:rsidP="00077C19">
    <w:pPr>
      <w:pStyle w:val="af5"/>
      <w:tabs>
        <w:tab w:val="clear" w:pos="4677"/>
        <w:tab w:val="clear" w:pos="9355"/>
        <w:tab w:val="right" w:pos="9922"/>
      </w:tabs>
      <w:ind w:right="424"/>
      <w:rPr>
        <w:rFonts w:ascii="Times New Roman" w:hAnsi="Times New Roman"/>
        <w:sz w:val="20"/>
        <w:szCs w:val="20"/>
        <w:lang w:val="ru-RU"/>
      </w:rPr>
    </w:pPr>
    <w:r w:rsidRPr="00187CBB">
      <w:rPr>
        <w:rFonts w:ascii="Times New Roman" w:hAnsi="Times New Roman"/>
        <w:sz w:val="20"/>
        <w:szCs w:val="20"/>
        <w:lang w:val="ru-RU"/>
      </w:rPr>
      <w:t>Арендодатель: __________</w:t>
    </w:r>
    <w:r w:rsidRPr="00187CBB">
      <w:rPr>
        <w:rFonts w:ascii="Times New Roman" w:hAnsi="Times New Roman"/>
        <w:sz w:val="20"/>
        <w:szCs w:val="20"/>
        <w:lang w:val="ru-RU"/>
      </w:rPr>
      <w:tab/>
      <w:t xml:space="preserve">Арендатор: ________________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2E9" w:rsidRPr="00380FD8" w:rsidRDefault="004222E9">
    <w:pPr>
      <w:pStyle w:val="af5"/>
      <w:jc w:val="right"/>
      <w:rPr>
        <w:lang w:val="ru-RU"/>
      </w:rPr>
    </w:pPr>
  </w:p>
  <w:p w:rsidR="004222E9" w:rsidRPr="00013C4E" w:rsidRDefault="004222E9" w:rsidP="00077C19">
    <w:pPr>
      <w:pStyle w:val="af5"/>
      <w:tabs>
        <w:tab w:val="clear" w:pos="4677"/>
        <w:tab w:val="clear" w:pos="9355"/>
        <w:tab w:val="right" w:pos="9922"/>
      </w:tabs>
      <w:ind w:right="424"/>
      <w:rPr>
        <w:rFonts w:ascii="Times New Roman" w:hAnsi="Times New Roman"/>
        <w:sz w:val="22"/>
        <w:szCs w:val="22"/>
        <w:lang w:val="ru-RU"/>
      </w:rPr>
    </w:pPr>
    <w:r w:rsidRPr="00013C4E">
      <w:rPr>
        <w:rFonts w:ascii="Times New Roman" w:hAnsi="Times New Roman"/>
        <w:sz w:val="22"/>
        <w:szCs w:val="22"/>
        <w:lang w:val="ru-RU"/>
      </w:rPr>
      <w:t xml:space="preserve">Арендодатель: ___________ </w:t>
    </w:r>
    <w:r w:rsidRPr="00013C4E">
      <w:rPr>
        <w:rFonts w:ascii="Times New Roman" w:hAnsi="Times New Roman"/>
        <w:sz w:val="22"/>
        <w:szCs w:val="22"/>
        <w:lang w:val="ru-RU"/>
      </w:rPr>
      <w:tab/>
      <w:t xml:space="preserve">Арендатор: ________________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2E9" w:rsidRPr="00013C4E" w:rsidRDefault="004222E9" w:rsidP="00013C4E">
    <w:pPr>
      <w:pStyle w:val="af5"/>
      <w:ind w:right="424"/>
      <w:rPr>
        <w:rFonts w:ascii="Times New Roman" w:hAnsi="Times New Roman"/>
        <w:sz w:val="22"/>
        <w:szCs w:val="22"/>
        <w:lang w:val="ru-RU"/>
      </w:rPr>
    </w:pPr>
    <w:r w:rsidRPr="00013C4E">
      <w:rPr>
        <w:rFonts w:ascii="Times New Roman" w:hAnsi="Times New Roman"/>
        <w:sz w:val="22"/>
        <w:szCs w:val="22"/>
        <w:lang w:val="ru-RU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2E9" w:rsidRPr="00013C4E" w:rsidRDefault="004222E9" w:rsidP="00013C4E">
    <w:pPr>
      <w:pStyle w:val="af5"/>
      <w:ind w:right="424"/>
      <w:rPr>
        <w:rFonts w:ascii="Times New Roman" w:hAnsi="Times New Roman"/>
        <w:sz w:val="22"/>
        <w:szCs w:val="22"/>
        <w:lang w:val="ru-RU"/>
      </w:rPr>
    </w:pPr>
    <w:r w:rsidRPr="00013C4E">
      <w:rPr>
        <w:rFonts w:ascii="Times New Roman" w:hAnsi="Times New Roman"/>
        <w:sz w:val="22"/>
        <w:szCs w:val="22"/>
        <w:lang w:val="ru-RU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2E9" w:rsidRPr="00187CBB" w:rsidRDefault="004222E9" w:rsidP="00A50F64">
    <w:pPr>
      <w:pStyle w:val="af5"/>
      <w:ind w:right="424"/>
      <w:rPr>
        <w:rFonts w:ascii="Times New Roman" w:hAnsi="Times New Roman"/>
        <w:sz w:val="20"/>
        <w:szCs w:val="20"/>
        <w:lang w:val="ru-RU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BDF" w:rsidRPr="00187CBB" w:rsidRDefault="004222E9" w:rsidP="00832BDF">
    <w:pPr>
      <w:pStyle w:val="af5"/>
      <w:tabs>
        <w:tab w:val="clear" w:pos="4677"/>
        <w:tab w:val="clear" w:pos="9355"/>
        <w:tab w:val="right" w:pos="9922"/>
      </w:tabs>
      <w:ind w:right="424"/>
      <w:rPr>
        <w:rFonts w:ascii="Times New Roman" w:hAnsi="Times New Roman"/>
        <w:sz w:val="20"/>
        <w:szCs w:val="20"/>
        <w:lang w:val="ru-RU"/>
      </w:rPr>
    </w:pPr>
    <w:r w:rsidRPr="00013C4E">
      <w:rPr>
        <w:rFonts w:ascii="Times New Roman" w:hAnsi="Times New Roman"/>
        <w:sz w:val="22"/>
        <w:szCs w:val="22"/>
        <w:lang w:val="ru-RU"/>
      </w:rPr>
      <w:t xml:space="preserve"> </w:t>
    </w:r>
    <w:r w:rsidR="00832BDF" w:rsidRPr="00187CBB">
      <w:rPr>
        <w:rFonts w:ascii="Times New Roman" w:hAnsi="Times New Roman"/>
        <w:sz w:val="20"/>
        <w:szCs w:val="20"/>
        <w:lang w:val="ru-RU"/>
      </w:rPr>
      <w:t>Арендодатель: __________</w:t>
    </w:r>
    <w:r w:rsidR="00832BDF" w:rsidRPr="00187CBB">
      <w:rPr>
        <w:rFonts w:ascii="Times New Roman" w:hAnsi="Times New Roman"/>
        <w:sz w:val="20"/>
        <w:szCs w:val="20"/>
        <w:lang w:val="ru-RU"/>
      </w:rPr>
      <w:tab/>
      <w:t xml:space="preserve">Арендатор: ________________ </w:t>
    </w:r>
  </w:p>
  <w:p w:rsidR="004222E9" w:rsidRPr="00013C4E" w:rsidRDefault="004222E9" w:rsidP="00013C4E">
    <w:pPr>
      <w:pStyle w:val="af5"/>
      <w:ind w:right="424"/>
      <w:rPr>
        <w:rFonts w:ascii="Times New Roman" w:hAnsi="Times New Roman"/>
        <w:sz w:val="22"/>
        <w:szCs w:val="22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0604" w:rsidRDefault="004D0604" w:rsidP="00F77000">
      <w:r>
        <w:separator/>
      </w:r>
    </w:p>
  </w:footnote>
  <w:footnote w:type="continuationSeparator" w:id="0">
    <w:p w:rsidR="004D0604" w:rsidRDefault="004D0604" w:rsidP="00F77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79E3" w:rsidRPr="00B34E59" w:rsidRDefault="00B34E59" w:rsidP="00B34E59">
    <w:pPr>
      <w:pStyle w:val="af3"/>
      <w:jc w:val="center"/>
      <w:rPr>
        <w:i/>
        <w:lang w:val="ru-RU"/>
      </w:rPr>
    </w:pPr>
    <w:hyperlink r:id="rId1" w:history="1">
      <w:r w:rsidRPr="005555BF">
        <w:rPr>
          <w:rStyle w:val="af7"/>
          <w:i/>
        </w:rPr>
        <w:t>Rentize</w:t>
      </w:r>
      <w:r w:rsidRPr="005555BF">
        <w:rPr>
          <w:rStyle w:val="af7"/>
          <w:i/>
          <w:lang w:val="ru-RU"/>
        </w:rPr>
        <w:t>.</w:t>
      </w:r>
      <w:r w:rsidRPr="005555BF">
        <w:rPr>
          <w:rStyle w:val="af7"/>
          <w:i/>
        </w:rPr>
        <w:t>ru</w:t>
      </w:r>
    </w:hyperlink>
    <w:r w:rsidRPr="005555BF">
      <w:rPr>
        <w:i/>
        <w:lang w:val="ru-RU"/>
      </w:rPr>
      <w:t xml:space="preserve"> – автоматический сервис управления арендой. Договор можно заполнить вручную, либо на нашем сервисе автоматически для каждого </w:t>
    </w:r>
    <w:r>
      <w:rPr>
        <w:i/>
        <w:lang w:val="ru-RU"/>
      </w:rPr>
      <w:t xml:space="preserve">нового </w:t>
    </w:r>
    <w:r w:rsidRPr="005555BF">
      <w:rPr>
        <w:i/>
        <w:lang w:val="ru-RU"/>
      </w:rPr>
      <w:t>арендатора</w:t>
    </w:r>
    <w:r>
      <w:rPr>
        <w:i/>
        <w:lang w:val="ru-RU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39850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C5CA7"/>
    <w:multiLevelType w:val="hybridMultilevel"/>
    <w:tmpl w:val="1B32BC64"/>
    <w:lvl w:ilvl="0" w:tplc="F9EEC73C">
      <w:start w:val="1"/>
      <w:numFmt w:val="bullet"/>
      <w:pStyle w:val="a"/>
      <w:lvlText w:val="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2" w15:restartNumberingAfterBreak="0">
    <w:nsid w:val="078113FB"/>
    <w:multiLevelType w:val="multilevel"/>
    <w:tmpl w:val="AA7E45B4"/>
    <w:lvl w:ilvl="0">
      <w:start w:val="1"/>
      <w:numFmt w:val="decimal"/>
      <w:lvlText w:val="%1."/>
      <w:lvlJc w:val="left"/>
      <w:pPr>
        <w:ind w:left="2976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rPr>
        <w:rFonts w:cs="Times New Roman" w:hint="default"/>
        <w:i w:val="0"/>
        <w:sz w:val="22"/>
        <w:szCs w:val="22"/>
      </w:rPr>
    </w:lvl>
    <w:lvl w:ilvl="3">
      <w:start w:val="1"/>
      <w:numFmt w:val="decimal"/>
      <w:suff w:val="space"/>
      <w:lvlText w:val="%1.%2.%3.%4."/>
      <w:lvlJc w:val="left"/>
      <w:rPr>
        <w:rFonts w:cs="Times New Roman" w:hint="default"/>
      </w:rPr>
    </w:lvl>
    <w:lvl w:ilvl="4">
      <w:start w:val="1"/>
      <w:numFmt w:val="decimal"/>
      <w:lvlText w:val="%1.%2.%3.%4.%5."/>
      <w:lvlJc w:val="left"/>
      <w:rPr>
        <w:rFonts w:cs="Times New Roman" w:hint="default"/>
      </w:rPr>
    </w:lvl>
    <w:lvl w:ilvl="5">
      <w:start w:val="1"/>
      <w:numFmt w:val="decimal"/>
      <w:lvlText w:val="%1.%2.%3.%4.%5.%6."/>
      <w:lvlJc w:val="left"/>
      <w:rPr>
        <w:rFonts w:cs="Times New Roman" w:hint="default"/>
      </w:rPr>
    </w:lvl>
    <w:lvl w:ilvl="6">
      <w:start w:val="1"/>
      <w:numFmt w:val="decimal"/>
      <w:lvlText w:val="%1.%2.%3.%4.%5.%6.%7."/>
      <w:lvlJc w:val="left"/>
      <w:rPr>
        <w:rFonts w:cs="Times New Roman" w:hint="default"/>
      </w:rPr>
    </w:lvl>
    <w:lvl w:ilvl="7">
      <w:start w:val="1"/>
      <w:numFmt w:val="decimal"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rPr>
        <w:rFonts w:cs="Times New Roman" w:hint="default"/>
      </w:rPr>
    </w:lvl>
  </w:abstractNum>
  <w:abstractNum w:abstractNumId="3" w15:restartNumberingAfterBreak="0">
    <w:nsid w:val="11C570D2"/>
    <w:multiLevelType w:val="hybridMultilevel"/>
    <w:tmpl w:val="F20687F8"/>
    <w:lvl w:ilvl="0" w:tplc="24C866F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2"/>
  </w:num>
  <w:num w:numId="7">
    <w:abstractNumId w:val="1"/>
  </w:num>
  <w:num w:numId="8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rPr>
          <w:rFonts w:cs="Times New Roman" w:hint="default"/>
          <w:b w:val="0"/>
          <w:i w:val="0"/>
          <w:color w:val="auto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 w:hint="default"/>
          <w:i w:val="0"/>
          <w:sz w:val="22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 w:hint="default"/>
        </w:rPr>
      </w:lvl>
    </w:lvlOverride>
  </w:num>
  <w:num w:numId="9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rPr>
          <w:rFonts w:cs="Times New Roman" w:hint="default"/>
          <w:i w:val="0"/>
          <w:color w:val="auto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 w:hint="default"/>
          <w:i w:val="0"/>
          <w:sz w:val="22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 w:hint="default"/>
        </w:rPr>
      </w:lvl>
    </w:lvlOverride>
  </w:num>
  <w:num w:numId="10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rPr>
          <w:rFonts w:cs="Times New Roman" w:hint="default"/>
          <w:i w:val="0"/>
          <w:color w:val="auto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 w:hint="default"/>
          <w:i w:val="0"/>
          <w:sz w:val="22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 w:hint="default"/>
        </w:rPr>
      </w:lvl>
    </w:lvlOverride>
  </w:num>
  <w:num w:numId="11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rPr>
          <w:rFonts w:cs="Times New Roman" w:hint="default"/>
          <w:i w:val="0"/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rPr>
          <w:rFonts w:cs="Times New Roman" w:hint="default"/>
          <w:i w:val="0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 w:hint="default"/>
        </w:rPr>
      </w:lvl>
    </w:lvlOverride>
  </w:num>
  <w:num w:numId="12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rPr>
          <w:rFonts w:cs="Times New Roman" w:hint="default"/>
          <w:i w:val="0"/>
          <w:color w:val="auto"/>
          <w:sz w:val="20"/>
          <w:szCs w:val="2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rPr>
          <w:rFonts w:cs="Times New Roman" w:hint="default"/>
          <w:i w:val="0"/>
          <w:sz w:val="20"/>
          <w:szCs w:val="20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 w:hint="default"/>
        </w:rPr>
      </w:lvl>
    </w:lvlOverride>
  </w:num>
  <w:num w:numId="1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rPr>
          <w:rFonts w:cs="Times New Roman" w:hint="default"/>
          <w:i w:val="0"/>
          <w:color w:val="auto"/>
          <w:sz w:val="20"/>
          <w:szCs w:val="2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rPr>
          <w:rFonts w:cs="Times New Roman" w:hint="default"/>
          <w:i w:val="0"/>
          <w:sz w:val="22"/>
          <w:szCs w:val="22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 w:hint="default"/>
        </w:rPr>
      </w:lvl>
    </w:lvlOverride>
  </w:num>
  <w:num w:numId="14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rPr>
          <w:rFonts w:cs="Times New Roman" w:hint="default"/>
          <w:i w:val="0"/>
          <w:color w:val="auto"/>
          <w:sz w:val="20"/>
          <w:szCs w:val="2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rPr>
          <w:rFonts w:cs="Times New Roman" w:hint="default"/>
          <w:i w:val="0"/>
          <w:sz w:val="22"/>
          <w:szCs w:val="22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 w:hint="default"/>
        </w:rPr>
      </w:lvl>
    </w:lvlOverride>
  </w:num>
  <w:num w:numId="15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rPr>
          <w:rFonts w:cs="Times New Roman" w:hint="default"/>
          <w:i w:val="0"/>
          <w:color w:val="auto"/>
          <w:sz w:val="20"/>
          <w:szCs w:val="2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rPr>
          <w:rFonts w:cs="Times New Roman" w:hint="default"/>
          <w:i w:val="0"/>
          <w:sz w:val="22"/>
          <w:szCs w:val="22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 w:hint="default"/>
        </w:rPr>
      </w:lvl>
    </w:lvlOverride>
  </w:num>
  <w:num w:numId="16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rPr>
          <w:rFonts w:cs="Times New Roman" w:hint="default"/>
          <w:i w:val="0"/>
          <w:color w:val="auto"/>
          <w:sz w:val="20"/>
          <w:szCs w:val="2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rPr>
          <w:rFonts w:cs="Times New Roman" w:hint="default"/>
          <w:i w:val="0"/>
          <w:sz w:val="20"/>
          <w:szCs w:val="20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 w:hint="default"/>
        </w:rPr>
      </w:lvl>
    </w:lvlOverride>
  </w:num>
  <w:num w:numId="17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rPr>
          <w:rFonts w:cs="Times New Roman" w:hint="default"/>
          <w:i w:val="0"/>
          <w:color w:val="auto"/>
          <w:sz w:val="20"/>
          <w:szCs w:val="2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rPr>
          <w:rFonts w:cs="Times New Roman" w:hint="default"/>
          <w:i w:val="0"/>
          <w:sz w:val="22"/>
          <w:szCs w:val="22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 w:hint="default"/>
        </w:rPr>
      </w:lvl>
    </w:lvlOverride>
  </w:num>
  <w:num w:numId="18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rPr>
          <w:rFonts w:cs="Times New Roman" w:hint="default"/>
          <w:i w:val="0"/>
          <w:color w:val="auto"/>
          <w:sz w:val="20"/>
          <w:szCs w:val="2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rPr>
          <w:rFonts w:cs="Times New Roman" w:hint="default"/>
          <w:i w:val="0"/>
          <w:sz w:val="20"/>
          <w:szCs w:val="20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 w:hint="default"/>
        </w:rPr>
      </w:lvl>
    </w:lvlOverride>
  </w:num>
  <w:num w:numId="19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rPr>
          <w:rFonts w:cs="Times New Roman" w:hint="default"/>
          <w:i w:val="0"/>
          <w:color w:val="auto"/>
          <w:sz w:val="20"/>
          <w:szCs w:val="2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rPr>
          <w:rFonts w:cs="Times New Roman" w:hint="default"/>
          <w:i w:val="0"/>
          <w:sz w:val="22"/>
          <w:szCs w:val="22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 w:hint="default"/>
        </w:rPr>
      </w:lvl>
    </w:lvlOverride>
  </w:num>
  <w:num w:numId="20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88"/>
  <w:doNotTrackMoves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4DE5"/>
    <w:rsid w:val="00001EF7"/>
    <w:rsid w:val="00003431"/>
    <w:rsid w:val="0000424B"/>
    <w:rsid w:val="00004739"/>
    <w:rsid w:val="00006A7D"/>
    <w:rsid w:val="00007FE2"/>
    <w:rsid w:val="0001204F"/>
    <w:rsid w:val="000131C1"/>
    <w:rsid w:val="000134CC"/>
    <w:rsid w:val="00013C4E"/>
    <w:rsid w:val="00013CB3"/>
    <w:rsid w:val="00015A73"/>
    <w:rsid w:val="000223A1"/>
    <w:rsid w:val="000346DD"/>
    <w:rsid w:val="000351FC"/>
    <w:rsid w:val="00035B4E"/>
    <w:rsid w:val="00035D08"/>
    <w:rsid w:val="00036A4C"/>
    <w:rsid w:val="00046602"/>
    <w:rsid w:val="00051DD8"/>
    <w:rsid w:val="00052801"/>
    <w:rsid w:val="00055BC4"/>
    <w:rsid w:val="00056A86"/>
    <w:rsid w:val="00057A7C"/>
    <w:rsid w:val="0006486D"/>
    <w:rsid w:val="00064CF9"/>
    <w:rsid w:val="00065A6A"/>
    <w:rsid w:val="00066097"/>
    <w:rsid w:val="00066949"/>
    <w:rsid w:val="00070058"/>
    <w:rsid w:val="0007654C"/>
    <w:rsid w:val="00076756"/>
    <w:rsid w:val="00077C19"/>
    <w:rsid w:val="00082CA7"/>
    <w:rsid w:val="0009014A"/>
    <w:rsid w:val="00090326"/>
    <w:rsid w:val="00095039"/>
    <w:rsid w:val="000A155B"/>
    <w:rsid w:val="000A19FB"/>
    <w:rsid w:val="000A2F79"/>
    <w:rsid w:val="000A7AAE"/>
    <w:rsid w:val="000B3B23"/>
    <w:rsid w:val="000B4F95"/>
    <w:rsid w:val="000C0F55"/>
    <w:rsid w:val="000C2152"/>
    <w:rsid w:val="000C27AC"/>
    <w:rsid w:val="000D0469"/>
    <w:rsid w:val="000D1283"/>
    <w:rsid w:val="000D616B"/>
    <w:rsid w:val="000E1EC9"/>
    <w:rsid w:val="000F0C55"/>
    <w:rsid w:val="000F70C1"/>
    <w:rsid w:val="000F7101"/>
    <w:rsid w:val="0010192C"/>
    <w:rsid w:val="00112FF5"/>
    <w:rsid w:val="00114296"/>
    <w:rsid w:val="00114845"/>
    <w:rsid w:val="001152E9"/>
    <w:rsid w:val="00117D07"/>
    <w:rsid w:val="00120915"/>
    <w:rsid w:val="00136CD7"/>
    <w:rsid w:val="00137FCE"/>
    <w:rsid w:val="001451FD"/>
    <w:rsid w:val="001539B7"/>
    <w:rsid w:val="00157B2C"/>
    <w:rsid w:val="0016106E"/>
    <w:rsid w:val="00161A6C"/>
    <w:rsid w:val="001622DA"/>
    <w:rsid w:val="0016289E"/>
    <w:rsid w:val="00163C87"/>
    <w:rsid w:val="00164F33"/>
    <w:rsid w:val="00166BCB"/>
    <w:rsid w:val="0016748B"/>
    <w:rsid w:val="00171FF2"/>
    <w:rsid w:val="00172311"/>
    <w:rsid w:val="00173159"/>
    <w:rsid w:val="00173531"/>
    <w:rsid w:val="00175DD9"/>
    <w:rsid w:val="00181393"/>
    <w:rsid w:val="00182D71"/>
    <w:rsid w:val="00187CBB"/>
    <w:rsid w:val="001901B0"/>
    <w:rsid w:val="00191DEC"/>
    <w:rsid w:val="001945F2"/>
    <w:rsid w:val="00194911"/>
    <w:rsid w:val="001A1121"/>
    <w:rsid w:val="001A7BFC"/>
    <w:rsid w:val="001A7C53"/>
    <w:rsid w:val="001B129C"/>
    <w:rsid w:val="001B352A"/>
    <w:rsid w:val="001B4FC4"/>
    <w:rsid w:val="001C009B"/>
    <w:rsid w:val="001C1C40"/>
    <w:rsid w:val="001C2ABE"/>
    <w:rsid w:val="001D088D"/>
    <w:rsid w:val="001E5AA8"/>
    <w:rsid w:val="001F01E4"/>
    <w:rsid w:val="001F0972"/>
    <w:rsid w:val="001F3318"/>
    <w:rsid w:val="001F46C0"/>
    <w:rsid w:val="001F510B"/>
    <w:rsid w:val="0020495D"/>
    <w:rsid w:val="002053DE"/>
    <w:rsid w:val="002116FD"/>
    <w:rsid w:val="0021417F"/>
    <w:rsid w:val="0022037E"/>
    <w:rsid w:val="0022307D"/>
    <w:rsid w:val="002242D9"/>
    <w:rsid w:val="00234A4F"/>
    <w:rsid w:val="00235590"/>
    <w:rsid w:val="002409F2"/>
    <w:rsid w:val="00241274"/>
    <w:rsid w:val="002419FF"/>
    <w:rsid w:val="002451C3"/>
    <w:rsid w:val="002470F0"/>
    <w:rsid w:val="002502B5"/>
    <w:rsid w:val="00252A16"/>
    <w:rsid w:val="00262964"/>
    <w:rsid w:val="0026373D"/>
    <w:rsid w:val="002640E0"/>
    <w:rsid w:val="00265F0F"/>
    <w:rsid w:val="0026786D"/>
    <w:rsid w:val="00276E55"/>
    <w:rsid w:val="00277826"/>
    <w:rsid w:val="00291D31"/>
    <w:rsid w:val="002927BF"/>
    <w:rsid w:val="00292950"/>
    <w:rsid w:val="00296ABA"/>
    <w:rsid w:val="0029731D"/>
    <w:rsid w:val="002A16EF"/>
    <w:rsid w:val="002A3581"/>
    <w:rsid w:val="002A4B8E"/>
    <w:rsid w:val="002B038A"/>
    <w:rsid w:val="002B20E9"/>
    <w:rsid w:val="002B5470"/>
    <w:rsid w:val="002C03E8"/>
    <w:rsid w:val="002C06B4"/>
    <w:rsid w:val="002C2326"/>
    <w:rsid w:val="002C75E9"/>
    <w:rsid w:val="002D22AC"/>
    <w:rsid w:val="002D7418"/>
    <w:rsid w:val="002E44D1"/>
    <w:rsid w:val="002E49A8"/>
    <w:rsid w:val="002E668E"/>
    <w:rsid w:val="002F011D"/>
    <w:rsid w:val="002F5B7F"/>
    <w:rsid w:val="00311805"/>
    <w:rsid w:val="00311E8A"/>
    <w:rsid w:val="00313610"/>
    <w:rsid w:val="00314715"/>
    <w:rsid w:val="0031549C"/>
    <w:rsid w:val="0031564F"/>
    <w:rsid w:val="00317845"/>
    <w:rsid w:val="0032122E"/>
    <w:rsid w:val="00327E58"/>
    <w:rsid w:val="00332A60"/>
    <w:rsid w:val="0033472A"/>
    <w:rsid w:val="00336E90"/>
    <w:rsid w:val="00337043"/>
    <w:rsid w:val="0033787A"/>
    <w:rsid w:val="00340BA7"/>
    <w:rsid w:val="0034118D"/>
    <w:rsid w:val="00344136"/>
    <w:rsid w:val="00344EBF"/>
    <w:rsid w:val="0034659F"/>
    <w:rsid w:val="003473D7"/>
    <w:rsid w:val="00350F0B"/>
    <w:rsid w:val="00353CC6"/>
    <w:rsid w:val="00354059"/>
    <w:rsid w:val="00356A32"/>
    <w:rsid w:val="003677D4"/>
    <w:rsid w:val="003705BE"/>
    <w:rsid w:val="00372FC0"/>
    <w:rsid w:val="00373090"/>
    <w:rsid w:val="00374DBD"/>
    <w:rsid w:val="003800AF"/>
    <w:rsid w:val="0038074B"/>
    <w:rsid w:val="00380FD8"/>
    <w:rsid w:val="00381BAF"/>
    <w:rsid w:val="00383E94"/>
    <w:rsid w:val="0039295F"/>
    <w:rsid w:val="00392F54"/>
    <w:rsid w:val="003A0468"/>
    <w:rsid w:val="003A4EFD"/>
    <w:rsid w:val="003B0CA2"/>
    <w:rsid w:val="003B13BE"/>
    <w:rsid w:val="003B148C"/>
    <w:rsid w:val="003C5E4E"/>
    <w:rsid w:val="003C64ED"/>
    <w:rsid w:val="003C7EC4"/>
    <w:rsid w:val="003D1A3E"/>
    <w:rsid w:val="003D242A"/>
    <w:rsid w:val="003D2B97"/>
    <w:rsid w:val="003F0618"/>
    <w:rsid w:val="004064EF"/>
    <w:rsid w:val="004168DE"/>
    <w:rsid w:val="00420D9E"/>
    <w:rsid w:val="004222E9"/>
    <w:rsid w:val="00437BB1"/>
    <w:rsid w:val="00437C57"/>
    <w:rsid w:val="00445505"/>
    <w:rsid w:val="004479D3"/>
    <w:rsid w:val="004529F6"/>
    <w:rsid w:val="0045505D"/>
    <w:rsid w:val="00455404"/>
    <w:rsid w:val="004555C1"/>
    <w:rsid w:val="00456F67"/>
    <w:rsid w:val="00466F3E"/>
    <w:rsid w:val="00472125"/>
    <w:rsid w:val="00472D9B"/>
    <w:rsid w:val="00473F3C"/>
    <w:rsid w:val="00474491"/>
    <w:rsid w:val="00480C41"/>
    <w:rsid w:val="00482245"/>
    <w:rsid w:val="00483DE3"/>
    <w:rsid w:val="004842C0"/>
    <w:rsid w:val="004918E9"/>
    <w:rsid w:val="004937BF"/>
    <w:rsid w:val="00495A2A"/>
    <w:rsid w:val="00497504"/>
    <w:rsid w:val="004A0B5E"/>
    <w:rsid w:val="004A0D27"/>
    <w:rsid w:val="004A3056"/>
    <w:rsid w:val="004A320C"/>
    <w:rsid w:val="004A50C6"/>
    <w:rsid w:val="004A76F3"/>
    <w:rsid w:val="004B12EF"/>
    <w:rsid w:val="004B4462"/>
    <w:rsid w:val="004B4B26"/>
    <w:rsid w:val="004C4B8A"/>
    <w:rsid w:val="004C5BAB"/>
    <w:rsid w:val="004C719D"/>
    <w:rsid w:val="004C766E"/>
    <w:rsid w:val="004D0604"/>
    <w:rsid w:val="004D10A4"/>
    <w:rsid w:val="004D116F"/>
    <w:rsid w:val="004E2850"/>
    <w:rsid w:val="004E39E7"/>
    <w:rsid w:val="004E45A2"/>
    <w:rsid w:val="004E5828"/>
    <w:rsid w:val="004E5A81"/>
    <w:rsid w:val="004F0B0F"/>
    <w:rsid w:val="004F41D2"/>
    <w:rsid w:val="00507A07"/>
    <w:rsid w:val="005124BC"/>
    <w:rsid w:val="00512EAF"/>
    <w:rsid w:val="00513C14"/>
    <w:rsid w:val="00517240"/>
    <w:rsid w:val="005208BA"/>
    <w:rsid w:val="00523850"/>
    <w:rsid w:val="00533ED7"/>
    <w:rsid w:val="00534722"/>
    <w:rsid w:val="005365D5"/>
    <w:rsid w:val="00540AB7"/>
    <w:rsid w:val="005440EE"/>
    <w:rsid w:val="00546C87"/>
    <w:rsid w:val="0055006F"/>
    <w:rsid w:val="00550AE1"/>
    <w:rsid w:val="00550E4F"/>
    <w:rsid w:val="00551038"/>
    <w:rsid w:val="0055730D"/>
    <w:rsid w:val="00566024"/>
    <w:rsid w:val="00567ADE"/>
    <w:rsid w:val="00573F8E"/>
    <w:rsid w:val="00577B2D"/>
    <w:rsid w:val="00580ABB"/>
    <w:rsid w:val="00580EFE"/>
    <w:rsid w:val="00582EC8"/>
    <w:rsid w:val="005860F7"/>
    <w:rsid w:val="00586141"/>
    <w:rsid w:val="00587BF3"/>
    <w:rsid w:val="00587D08"/>
    <w:rsid w:val="0059055E"/>
    <w:rsid w:val="00591ADC"/>
    <w:rsid w:val="005927AD"/>
    <w:rsid w:val="005A6182"/>
    <w:rsid w:val="005B0D85"/>
    <w:rsid w:val="005B29BE"/>
    <w:rsid w:val="005B36CB"/>
    <w:rsid w:val="005B4F74"/>
    <w:rsid w:val="005C2DEF"/>
    <w:rsid w:val="005C68DA"/>
    <w:rsid w:val="005C7363"/>
    <w:rsid w:val="005D0C8E"/>
    <w:rsid w:val="005D2B98"/>
    <w:rsid w:val="005D30D0"/>
    <w:rsid w:val="005D42C8"/>
    <w:rsid w:val="005E79E3"/>
    <w:rsid w:val="005F0D00"/>
    <w:rsid w:val="005F1304"/>
    <w:rsid w:val="005F397E"/>
    <w:rsid w:val="006004B3"/>
    <w:rsid w:val="00601ACF"/>
    <w:rsid w:val="00603CB9"/>
    <w:rsid w:val="00610734"/>
    <w:rsid w:val="0061097B"/>
    <w:rsid w:val="00623F6F"/>
    <w:rsid w:val="006242AE"/>
    <w:rsid w:val="00630626"/>
    <w:rsid w:val="00634F28"/>
    <w:rsid w:val="00640A08"/>
    <w:rsid w:val="006415C1"/>
    <w:rsid w:val="00643BCF"/>
    <w:rsid w:val="00656952"/>
    <w:rsid w:val="006620D1"/>
    <w:rsid w:val="0066285C"/>
    <w:rsid w:val="00662C45"/>
    <w:rsid w:val="00663102"/>
    <w:rsid w:val="0067369A"/>
    <w:rsid w:val="006752EB"/>
    <w:rsid w:val="00675ECB"/>
    <w:rsid w:val="006868D8"/>
    <w:rsid w:val="00694033"/>
    <w:rsid w:val="0069425D"/>
    <w:rsid w:val="00695341"/>
    <w:rsid w:val="00695571"/>
    <w:rsid w:val="006A1CEF"/>
    <w:rsid w:val="006B1290"/>
    <w:rsid w:val="006C08AB"/>
    <w:rsid w:val="006C1DEA"/>
    <w:rsid w:val="006C5FFF"/>
    <w:rsid w:val="006D1A11"/>
    <w:rsid w:val="006D2068"/>
    <w:rsid w:val="006E1163"/>
    <w:rsid w:val="006E2FA7"/>
    <w:rsid w:val="006E303F"/>
    <w:rsid w:val="006E4881"/>
    <w:rsid w:val="006F1CDD"/>
    <w:rsid w:val="006F392F"/>
    <w:rsid w:val="006F744C"/>
    <w:rsid w:val="0070093B"/>
    <w:rsid w:val="00700CDF"/>
    <w:rsid w:val="00702235"/>
    <w:rsid w:val="00710FDF"/>
    <w:rsid w:val="0071115A"/>
    <w:rsid w:val="0071233A"/>
    <w:rsid w:val="00713390"/>
    <w:rsid w:val="00713BB8"/>
    <w:rsid w:val="007156A2"/>
    <w:rsid w:val="0072569B"/>
    <w:rsid w:val="00726B10"/>
    <w:rsid w:val="007330FB"/>
    <w:rsid w:val="007379EB"/>
    <w:rsid w:val="007412A6"/>
    <w:rsid w:val="00750BAC"/>
    <w:rsid w:val="0075131F"/>
    <w:rsid w:val="00751723"/>
    <w:rsid w:val="00753772"/>
    <w:rsid w:val="00754B81"/>
    <w:rsid w:val="00755B41"/>
    <w:rsid w:val="00767D14"/>
    <w:rsid w:val="00781280"/>
    <w:rsid w:val="0078257A"/>
    <w:rsid w:val="00783F59"/>
    <w:rsid w:val="007905C3"/>
    <w:rsid w:val="00790A32"/>
    <w:rsid w:val="007A0539"/>
    <w:rsid w:val="007A3F61"/>
    <w:rsid w:val="007A5810"/>
    <w:rsid w:val="007A7594"/>
    <w:rsid w:val="007A7B7E"/>
    <w:rsid w:val="007B0ADE"/>
    <w:rsid w:val="007B6DA3"/>
    <w:rsid w:val="007C1A0B"/>
    <w:rsid w:val="007C332F"/>
    <w:rsid w:val="007C7D08"/>
    <w:rsid w:val="007D0C81"/>
    <w:rsid w:val="007D2072"/>
    <w:rsid w:val="007D5B92"/>
    <w:rsid w:val="007E3978"/>
    <w:rsid w:val="007E40A7"/>
    <w:rsid w:val="007E4184"/>
    <w:rsid w:val="007E419F"/>
    <w:rsid w:val="007E49D1"/>
    <w:rsid w:val="007F27A1"/>
    <w:rsid w:val="007F2EFE"/>
    <w:rsid w:val="007F7C29"/>
    <w:rsid w:val="00805A49"/>
    <w:rsid w:val="0081093A"/>
    <w:rsid w:val="0081589C"/>
    <w:rsid w:val="008221FF"/>
    <w:rsid w:val="00832BDF"/>
    <w:rsid w:val="008366EB"/>
    <w:rsid w:val="00840A67"/>
    <w:rsid w:val="00840E47"/>
    <w:rsid w:val="00842256"/>
    <w:rsid w:val="00843064"/>
    <w:rsid w:val="008449FF"/>
    <w:rsid w:val="008470B5"/>
    <w:rsid w:val="0085446D"/>
    <w:rsid w:val="00864261"/>
    <w:rsid w:val="008811BB"/>
    <w:rsid w:val="00883874"/>
    <w:rsid w:val="00883A4E"/>
    <w:rsid w:val="0088495F"/>
    <w:rsid w:val="008872E2"/>
    <w:rsid w:val="00892371"/>
    <w:rsid w:val="00894D60"/>
    <w:rsid w:val="008967D7"/>
    <w:rsid w:val="008A00AD"/>
    <w:rsid w:val="008A1639"/>
    <w:rsid w:val="008A3973"/>
    <w:rsid w:val="008A6A8C"/>
    <w:rsid w:val="008B1C6F"/>
    <w:rsid w:val="008B226C"/>
    <w:rsid w:val="008B7EFC"/>
    <w:rsid w:val="008C0E79"/>
    <w:rsid w:val="008C1B2E"/>
    <w:rsid w:val="008C38B9"/>
    <w:rsid w:val="008C54C3"/>
    <w:rsid w:val="008D20CC"/>
    <w:rsid w:val="008E2088"/>
    <w:rsid w:val="008E27FC"/>
    <w:rsid w:val="008E5B03"/>
    <w:rsid w:val="008E7CDD"/>
    <w:rsid w:val="008F0E1E"/>
    <w:rsid w:val="008F2F61"/>
    <w:rsid w:val="008F52CD"/>
    <w:rsid w:val="008F7170"/>
    <w:rsid w:val="0092267B"/>
    <w:rsid w:val="00924CBB"/>
    <w:rsid w:val="0092783F"/>
    <w:rsid w:val="00932E72"/>
    <w:rsid w:val="00934920"/>
    <w:rsid w:val="00936F55"/>
    <w:rsid w:val="009378B4"/>
    <w:rsid w:val="00941779"/>
    <w:rsid w:val="009441F0"/>
    <w:rsid w:val="0095373F"/>
    <w:rsid w:val="009556FC"/>
    <w:rsid w:val="00955CEF"/>
    <w:rsid w:val="0095654D"/>
    <w:rsid w:val="00960E74"/>
    <w:rsid w:val="00966403"/>
    <w:rsid w:val="009700D8"/>
    <w:rsid w:val="00971030"/>
    <w:rsid w:val="00972041"/>
    <w:rsid w:val="0097352C"/>
    <w:rsid w:val="00980218"/>
    <w:rsid w:val="00981196"/>
    <w:rsid w:val="00983A0D"/>
    <w:rsid w:val="009957F7"/>
    <w:rsid w:val="009A2C25"/>
    <w:rsid w:val="009A3B35"/>
    <w:rsid w:val="009B38AD"/>
    <w:rsid w:val="009B62D9"/>
    <w:rsid w:val="009D007D"/>
    <w:rsid w:val="009D00FB"/>
    <w:rsid w:val="009D2128"/>
    <w:rsid w:val="009D324C"/>
    <w:rsid w:val="009D45D1"/>
    <w:rsid w:val="009D4A54"/>
    <w:rsid w:val="009D5175"/>
    <w:rsid w:val="009E5EB5"/>
    <w:rsid w:val="009F3A8C"/>
    <w:rsid w:val="00A01E45"/>
    <w:rsid w:val="00A0291C"/>
    <w:rsid w:val="00A04001"/>
    <w:rsid w:val="00A13EF7"/>
    <w:rsid w:val="00A15264"/>
    <w:rsid w:val="00A15769"/>
    <w:rsid w:val="00A21F48"/>
    <w:rsid w:val="00A24BB8"/>
    <w:rsid w:val="00A31047"/>
    <w:rsid w:val="00A36460"/>
    <w:rsid w:val="00A36908"/>
    <w:rsid w:val="00A3755C"/>
    <w:rsid w:val="00A50B2A"/>
    <w:rsid w:val="00A50F64"/>
    <w:rsid w:val="00A52F85"/>
    <w:rsid w:val="00A67270"/>
    <w:rsid w:val="00A7524E"/>
    <w:rsid w:val="00A94B1F"/>
    <w:rsid w:val="00A94E61"/>
    <w:rsid w:val="00A967F0"/>
    <w:rsid w:val="00AA6E19"/>
    <w:rsid w:val="00AB10DA"/>
    <w:rsid w:val="00AB34E5"/>
    <w:rsid w:val="00AB74D1"/>
    <w:rsid w:val="00AC4151"/>
    <w:rsid w:val="00AC7F7B"/>
    <w:rsid w:val="00AD422B"/>
    <w:rsid w:val="00AD4878"/>
    <w:rsid w:val="00AD669E"/>
    <w:rsid w:val="00AE22DB"/>
    <w:rsid w:val="00AE4F91"/>
    <w:rsid w:val="00AE7FB4"/>
    <w:rsid w:val="00AF56F8"/>
    <w:rsid w:val="00B00412"/>
    <w:rsid w:val="00B12D2C"/>
    <w:rsid w:val="00B1543E"/>
    <w:rsid w:val="00B23317"/>
    <w:rsid w:val="00B23A9A"/>
    <w:rsid w:val="00B319D4"/>
    <w:rsid w:val="00B3312D"/>
    <w:rsid w:val="00B33C62"/>
    <w:rsid w:val="00B34E59"/>
    <w:rsid w:val="00B36602"/>
    <w:rsid w:val="00B374C2"/>
    <w:rsid w:val="00B60F29"/>
    <w:rsid w:val="00B6144C"/>
    <w:rsid w:val="00B652C7"/>
    <w:rsid w:val="00B661ED"/>
    <w:rsid w:val="00B66ADC"/>
    <w:rsid w:val="00B66D13"/>
    <w:rsid w:val="00B71548"/>
    <w:rsid w:val="00B71785"/>
    <w:rsid w:val="00B75A14"/>
    <w:rsid w:val="00B75A82"/>
    <w:rsid w:val="00B76308"/>
    <w:rsid w:val="00B91BE1"/>
    <w:rsid w:val="00B94BDD"/>
    <w:rsid w:val="00B96F1B"/>
    <w:rsid w:val="00B96FCC"/>
    <w:rsid w:val="00BA321F"/>
    <w:rsid w:val="00BA538A"/>
    <w:rsid w:val="00BA602C"/>
    <w:rsid w:val="00BB0827"/>
    <w:rsid w:val="00BB0DED"/>
    <w:rsid w:val="00BB27C5"/>
    <w:rsid w:val="00BB38C6"/>
    <w:rsid w:val="00BB3BE3"/>
    <w:rsid w:val="00BB4D87"/>
    <w:rsid w:val="00BB7685"/>
    <w:rsid w:val="00BC2071"/>
    <w:rsid w:val="00BC41A6"/>
    <w:rsid w:val="00BC438B"/>
    <w:rsid w:val="00BD3A72"/>
    <w:rsid w:val="00BD46BC"/>
    <w:rsid w:val="00BD7C4F"/>
    <w:rsid w:val="00BF3F1D"/>
    <w:rsid w:val="00BF449C"/>
    <w:rsid w:val="00C009C3"/>
    <w:rsid w:val="00C0535C"/>
    <w:rsid w:val="00C05675"/>
    <w:rsid w:val="00C103B7"/>
    <w:rsid w:val="00C12146"/>
    <w:rsid w:val="00C15CF5"/>
    <w:rsid w:val="00C175A7"/>
    <w:rsid w:val="00C2483C"/>
    <w:rsid w:val="00C31DBD"/>
    <w:rsid w:val="00C34FB4"/>
    <w:rsid w:val="00C37802"/>
    <w:rsid w:val="00C378C0"/>
    <w:rsid w:val="00C43927"/>
    <w:rsid w:val="00C43C97"/>
    <w:rsid w:val="00C43EAB"/>
    <w:rsid w:val="00C44C19"/>
    <w:rsid w:val="00C51F15"/>
    <w:rsid w:val="00C53B74"/>
    <w:rsid w:val="00C5530B"/>
    <w:rsid w:val="00C56682"/>
    <w:rsid w:val="00C56BC0"/>
    <w:rsid w:val="00C618A4"/>
    <w:rsid w:val="00C64FDE"/>
    <w:rsid w:val="00C66005"/>
    <w:rsid w:val="00C70BEB"/>
    <w:rsid w:val="00C72F6D"/>
    <w:rsid w:val="00C812CF"/>
    <w:rsid w:val="00C835BB"/>
    <w:rsid w:val="00C84A36"/>
    <w:rsid w:val="00C84F62"/>
    <w:rsid w:val="00C904C9"/>
    <w:rsid w:val="00C9083A"/>
    <w:rsid w:val="00C91128"/>
    <w:rsid w:val="00C97E20"/>
    <w:rsid w:val="00CA1F33"/>
    <w:rsid w:val="00CA263E"/>
    <w:rsid w:val="00CA4459"/>
    <w:rsid w:val="00CA556A"/>
    <w:rsid w:val="00CB3381"/>
    <w:rsid w:val="00CB3FF2"/>
    <w:rsid w:val="00CC17BE"/>
    <w:rsid w:val="00CC58BC"/>
    <w:rsid w:val="00CC6C86"/>
    <w:rsid w:val="00CD5ED0"/>
    <w:rsid w:val="00CD7DF0"/>
    <w:rsid w:val="00CE13B8"/>
    <w:rsid w:val="00CE5DC6"/>
    <w:rsid w:val="00CF0503"/>
    <w:rsid w:val="00CF6315"/>
    <w:rsid w:val="00D02E89"/>
    <w:rsid w:val="00D173F3"/>
    <w:rsid w:val="00D248F4"/>
    <w:rsid w:val="00D2563D"/>
    <w:rsid w:val="00D27270"/>
    <w:rsid w:val="00D30D2F"/>
    <w:rsid w:val="00D35210"/>
    <w:rsid w:val="00D35286"/>
    <w:rsid w:val="00D37793"/>
    <w:rsid w:val="00D40460"/>
    <w:rsid w:val="00D45897"/>
    <w:rsid w:val="00D46670"/>
    <w:rsid w:val="00D533C0"/>
    <w:rsid w:val="00D5420B"/>
    <w:rsid w:val="00D555EB"/>
    <w:rsid w:val="00D562D1"/>
    <w:rsid w:val="00D5666E"/>
    <w:rsid w:val="00D6339A"/>
    <w:rsid w:val="00D655C1"/>
    <w:rsid w:val="00D65DF4"/>
    <w:rsid w:val="00D6782B"/>
    <w:rsid w:val="00D71E9E"/>
    <w:rsid w:val="00D809FA"/>
    <w:rsid w:val="00D84E20"/>
    <w:rsid w:val="00D908F6"/>
    <w:rsid w:val="00DA0A71"/>
    <w:rsid w:val="00DA382E"/>
    <w:rsid w:val="00DA3F37"/>
    <w:rsid w:val="00DA4DE5"/>
    <w:rsid w:val="00DB0625"/>
    <w:rsid w:val="00DB0F24"/>
    <w:rsid w:val="00DB1564"/>
    <w:rsid w:val="00DB46EB"/>
    <w:rsid w:val="00DB60FD"/>
    <w:rsid w:val="00DC2472"/>
    <w:rsid w:val="00DC4F3A"/>
    <w:rsid w:val="00DC6D86"/>
    <w:rsid w:val="00DC7A03"/>
    <w:rsid w:val="00DD08D6"/>
    <w:rsid w:val="00DD0DAF"/>
    <w:rsid w:val="00DD284A"/>
    <w:rsid w:val="00DD7B39"/>
    <w:rsid w:val="00DE51CB"/>
    <w:rsid w:val="00DE79A4"/>
    <w:rsid w:val="00DF05D1"/>
    <w:rsid w:val="00DF1FA4"/>
    <w:rsid w:val="00DF571D"/>
    <w:rsid w:val="00DF60FF"/>
    <w:rsid w:val="00DF7C54"/>
    <w:rsid w:val="00E1058B"/>
    <w:rsid w:val="00E157FE"/>
    <w:rsid w:val="00E15F0A"/>
    <w:rsid w:val="00E17BFF"/>
    <w:rsid w:val="00E17F68"/>
    <w:rsid w:val="00E20074"/>
    <w:rsid w:val="00E211D8"/>
    <w:rsid w:val="00E23B51"/>
    <w:rsid w:val="00E2407F"/>
    <w:rsid w:val="00E24F65"/>
    <w:rsid w:val="00E26B12"/>
    <w:rsid w:val="00E30235"/>
    <w:rsid w:val="00E32DCD"/>
    <w:rsid w:val="00E359B4"/>
    <w:rsid w:val="00E46A4E"/>
    <w:rsid w:val="00E526CD"/>
    <w:rsid w:val="00E53FEC"/>
    <w:rsid w:val="00E5501B"/>
    <w:rsid w:val="00E60BB5"/>
    <w:rsid w:val="00E617B4"/>
    <w:rsid w:val="00E61E50"/>
    <w:rsid w:val="00E63DF6"/>
    <w:rsid w:val="00E740C1"/>
    <w:rsid w:val="00E75768"/>
    <w:rsid w:val="00E838A0"/>
    <w:rsid w:val="00E85454"/>
    <w:rsid w:val="00E85A8E"/>
    <w:rsid w:val="00E9558D"/>
    <w:rsid w:val="00EA02BC"/>
    <w:rsid w:val="00EA1F1E"/>
    <w:rsid w:val="00EA58FA"/>
    <w:rsid w:val="00EA687F"/>
    <w:rsid w:val="00EA6AE3"/>
    <w:rsid w:val="00EB3753"/>
    <w:rsid w:val="00EB3CA8"/>
    <w:rsid w:val="00EB5375"/>
    <w:rsid w:val="00EB55AD"/>
    <w:rsid w:val="00EB569E"/>
    <w:rsid w:val="00EB7552"/>
    <w:rsid w:val="00EB7F0A"/>
    <w:rsid w:val="00EC1C99"/>
    <w:rsid w:val="00EC37A9"/>
    <w:rsid w:val="00ED5615"/>
    <w:rsid w:val="00ED56E6"/>
    <w:rsid w:val="00EE2748"/>
    <w:rsid w:val="00EE2CA9"/>
    <w:rsid w:val="00EE30C1"/>
    <w:rsid w:val="00EE6F25"/>
    <w:rsid w:val="00EF1641"/>
    <w:rsid w:val="00EF798D"/>
    <w:rsid w:val="00F048E8"/>
    <w:rsid w:val="00F20A9D"/>
    <w:rsid w:val="00F31DBF"/>
    <w:rsid w:val="00F33733"/>
    <w:rsid w:val="00F3532C"/>
    <w:rsid w:val="00F353E6"/>
    <w:rsid w:val="00F41C91"/>
    <w:rsid w:val="00F46C2D"/>
    <w:rsid w:val="00F54A6D"/>
    <w:rsid w:val="00F55078"/>
    <w:rsid w:val="00F55A25"/>
    <w:rsid w:val="00F57CA2"/>
    <w:rsid w:val="00F61422"/>
    <w:rsid w:val="00F66293"/>
    <w:rsid w:val="00F72459"/>
    <w:rsid w:val="00F748A1"/>
    <w:rsid w:val="00F76446"/>
    <w:rsid w:val="00F7663A"/>
    <w:rsid w:val="00F77000"/>
    <w:rsid w:val="00F77575"/>
    <w:rsid w:val="00F7798C"/>
    <w:rsid w:val="00F84249"/>
    <w:rsid w:val="00F85F37"/>
    <w:rsid w:val="00F91B34"/>
    <w:rsid w:val="00F91CAB"/>
    <w:rsid w:val="00F92C4A"/>
    <w:rsid w:val="00F94460"/>
    <w:rsid w:val="00F95CBA"/>
    <w:rsid w:val="00FA15AC"/>
    <w:rsid w:val="00FA5C25"/>
    <w:rsid w:val="00FB06B7"/>
    <w:rsid w:val="00FB0BD6"/>
    <w:rsid w:val="00FB4A2D"/>
    <w:rsid w:val="00FC223C"/>
    <w:rsid w:val="00FC2F2A"/>
    <w:rsid w:val="00FC640A"/>
    <w:rsid w:val="00FC6777"/>
    <w:rsid w:val="00FD283D"/>
    <w:rsid w:val="00FD6EFC"/>
    <w:rsid w:val="00FE1E01"/>
    <w:rsid w:val="00FF2170"/>
    <w:rsid w:val="00FF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3FCAA5"/>
  <w15:docId w15:val="{1C397905-8868-4165-AF5F-6E942EF73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A4DE5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link w:val="10"/>
    <w:uiPriority w:val="99"/>
    <w:qFormat/>
    <w:rsid w:val="00DA4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0"/>
    <w:next w:val="a0"/>
    <w:link w:val="20"/>
    <w:uiPriority w:val="99"/>
    <w:qFormat/>
    <w:rsid w:val="00DA4D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0"/>
    <w:next w:val="a0"/>
    <w:link w:val="30"/>
    <w:uiPriority w:val="99"/>
    <w:qFormat/>
    <w:rsid w:val="00DA4DE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ru-RU" w:eastAsia="ru-RU"/>
    </w:rPr>
  </w:style>
  <w:style w:type="paragraph" w:styleId="4">
    <w:name w:val="heading 4"/>
    <w:basedOn w:val="a0"/>
    <w:next w:val="a0"/>
    <w:link w:val="40"/>
    <w:uiPriority w:val="99"/>
    <w:qFormat/>
    <w:rsid w:val="00DA4DE5"/>
    <w:pPr>
      <w:keepNext/>
      <w:spacing w:before="240" w:after="60"/>
      <w:outlineLvl w:val="3"/>
    </w:pPr>
    <w:rPr>
      <w:b/>
      <w:bCs/>
      <w:sz w:val="28"/>
      <w:szCs w:val="28"/>
      <w:lang w:val="ru-RU" w:eastAsia="ru-RU"/>
    </w:rPr>
  </w:style>
  <w:style w:type="paragraph" w:styleId="5">
    <w:name w:val="heading 5"/>
    <w:basedOn w:val="a0"/>
    <w:next w:val="a0"/>
    <w:link w:val="50"/>
    <w:uiPriority w:val="99"/>
    <w:qFormat/>
    <w:rsid w:val="00DA4DE5"/>
    <w:pPr>
      <w:spacing w:before="240" w:after="60"/>
      <w:outlineLvl w:val="4"/>
    </w:pPr>
    <w:rPr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0"/>
    <w:next w:val="a0"/>
    <w:link w:val="60"/>
    <w:uiPriority w:val="99"/>
    <w:qFormat/>
    <w:rsid w:val="00DA4DE5"/>
    <w:pPr>
      <w:spacing w:before="240" w:after="60"/>
      <w:outlineLvl w:val="5"/>
    </w:pPr>
    <w:rPr>
      <w:b/>
      <w:bCs/>
      <w:sz w:val="20"/>
      <w:szCs w:val="20"/>
      <w:lang w:val="ru-RU" w:eastAsia="ru-RU"/>
    </w:rPr>
  </w:style>
  <w:style w:type="paragraph" w:styleId="7">
    <w:name w:val="heading 7"/>
    <w:basedOn w:val="a0"/>
    <w:next w:val="a0"/>
    <w:link w:val="70"/>
    <w:uiPriority w:val="99"/>
    <w:qFormat/>
    <w:rsid w:val="00DA4DE5"/>
    <w:pPr>
      <w:spacing w:before="240" w:after="60"/>
      <w:outlineLvl w:val="6"/>
    </w:pPr>
    <w:rPr>
      <w:lang w:val="ru-RU" w:eastAsia="ru-RU"/>
    </w:rPr>
  </w:style>
  <w:style w:type="paragraph" w:styleId="8">
    <w:name w:val="heading 8"/>
    <w:basedOn w:val="a0"/>
    <w:next w:val="a0"/>
    <w:link w:val="80"/>
    <w:uiPriority w:val="99"/>
    <w:qFormat/>
    <w:rsid w:val="00DA4DE5"/>
    <w:pPr>
      <w:spacing w:before="240" w:after="60"/>
      <w:outlineLvl w:val="7"/>
    </w:pPr>
    <w:rPr>
      <w:i/>
      <w:iCs/>
      <w:lang w:val="ru-RU" w:eastAsia="ru-RU"/>
    </w:rPr>
  </w:style>
  <w:style w:type="paragraph" w:styleId="9">
    <w:name w:val="heading 9"/>
    <w:basedOn w:val="a0"/>
    <w:next w:val="a0"/>
    <w:link w:val="90"/>
    <w:uiPriority w:val="99"/>
    <w:qFormat/>
    <w:rsid w:val="00DA4DE5"/>
    <w:pPr>
      <w:spacing w:before="240" w:after="60"/>
      <w:outlineLvl w:val="8"/>
    </w:pPr>
    <w:rPr>
      <w:rFonts w:ascii="Cambria" w:hAnsi="Cambria"/>
      <w:sz w:val="20"/>
      <w:szCs w:val="20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A4DE5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DA4DE5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DA4DE5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DA4DE5"/>
    <w:rPr>
      <w:rFonts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DA4DE5"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sid w:val="00DA4DE5"/>
    <w:rPr>
      <w:rFonts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sid w:val="00DA4DE5"/>
    <w:rPr>
      <w:rFonts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sid w:val="00DA4DE5"/>
    <w:rPr>
      <w:rFonts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sid w:val="00DA4DE5"/>
    <w:rPr>
      <w:rFonts w:ascii="Cambria" w:hAnsi="Cambria" w:cs="Times New Roman"/>
    </w:rPr>
  </w:style>
  <w:style w:type="paragraph" w:styleId="a4">
    <w:name w:val="Title"/>
    <w:basedOn w:val="a0"/>
    <w:next w:val="a0"/>
    <w:link w:val="a5"/>
    <w:uiPriority w:val="99"/>
    <w:qFormat/>
    <w:rsid w:val="00DA4DE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ru-RU" w:eastAsia="ru-RU"/>
    </w:rPr>
  </w:style>
  <w:style w:type="character" w:customStyle="1" w:styleId="a5">
    <w:name w:val="Заголовок Знак"/>
    <w:link w:val="a4"/>
    <w:uiPriority w:val="99"/>
    <w:locked/>
    <w:rsid w:val="00DA4DE5"/>
    <w:rPr>
      <w:rFonts w:ascii="Cambria" w:hAnsi="Cambria" w:cs="Times New Roman"/>
      <w:b/>
      <w:kern w:val="28"/>
      <w:sz w:val="32"/>
    </w:rPr>
  </w:style>
  <w:style w:type="paragraph" w:styleId="a6">
    <w:name w:val="Subtitle"/>
    <w:basedOn w:val="a0"/>
    <w:next w:val="a0"/>
    <w:link w:val="a7"/>
    <w:uiPriority w:val="99"/>
    <w:qFormat/>
    <w:rsid w:val="00DA4DE5"/>
    <w:pPr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7">
    <w:name w:val="Подзаголовок Знак"/>
    <w:link w:val="a6"/>
    <w:uiPriority w:val="99"/>
    <w:locked/>
    <w:rsid w:val="00DA4DE5"/>
    <w:rPr>
      <w:rFonts w:ascii="Cambria" w:hAnsi="Cambria" w:cs="Times New Roman"/>
      <w:sz w:val="24"/>
    </w:rPr>
  </w:style>
  <w:style w:type="character" w:styleId="a8">
    <w:name w:val="Strong"/>
    <w:uiPriority w:val="99"/>
    <w:qFormat/>
    <w:rsid w:val="00DA4DE5"/>
    <w:rPr>
      <w:rFonts w:cs="Times New Roman"/>
      <w:b/>
    </w:rPr>
  </w:style>
  <w:style w:type="character" w:styleId="a9">
    <w:name w:val="Emphasis"/>
    <w:uiPriority w:val="99"/>
    <w:qFormat/>
    <w:rsid w:val="00DA4DE5"/>
    <w:rPr>
      <w:rFonts w:ascii="Calibri" w:hAnsi="Calibri" w:cs="Times New Roman"/>
      <w:b/>
      <w:i/>
    </w:rPr>
  </w:style>
  <w:style w:type="paragraph" w:customStyle="1" w:styleId="21">
    <w:name w:val="Средняя сетка 21"/>
    <w:basedOn w:val="a0"/>
    <w:uiPriority w:val="99"/>
    <w:rsid w:val="00DA4DE5"/>
    <w:rPr>
      <w:szCs w:val="32"/>
    </w:rPr>
  </w:style>
  <w:style w:type="paragraph" w:customStyle="1" w:styleId="11">
    <w:name w:val="Цветной список — акцент 11"/>
    <w:basedOn w:val="a0"/>
    <w:uiPriority w:val="99"/>
    <w:rsid w:val="00DA4DE5"/>
    <w:pPr>
      <w:ind w:left="720"/>
      <w:contextualSpacing/>
    </w:pPr>
  </w:style>
  <w:style w:type="paragraph" w:customStyle="1" w:styleId="110">
    <w:name w:val="Цветная сетка — акцент 11"/>
    <w:basedOn w:val="a0"/>
    <w:next w:val="a0"/>
    <w:link w:val="12"/>
    <w:uiPriority w:val="99"/>
    <w:rsid w:val="00DA4DE5"/>
    <w:rPr>
      <w:i/>
      <w:szCs w:val="20"/>
      <w:lang w:val="ru-RU" w:eastAsia="ru-RU"/>
    </w:rPr>
  </w:style>
  <w:style w:type="character" w:customStyle="1" w:styleId="12">
    <w:name w:val="Цветная сетка — акцент 1 Знак"/>
    <w:link w:val="110"/>
    <w:uiPriority w:val="99"/>
    <w:locked/>
    <w:rsid w:val="00DA4DE5"/>
    <w:rPr>
      <w:i/>
      <w:sz w:val="24"/>
    </w:rPr>
  </w:style>
  <w:style w:type="paragraph" w:customStyle="1" w:styleId="210">
    <w:name w:val="Светлая заливка — акцент 21"/>
    <w:basedOn w:val="a0"/>
    <w:next w:val="a0"/>
    <w:link w:val="22"/>
    <w:uiPriority w:val="99"/>
    <w:rsid w:val="00DA4DE5"/>
    <w:pPr>
      <w:ind w:left="720" w:right="720"/>
    </w:pPr>
    <w:rPr>
      <w:b/>
      <w:i/>
      <w:szCs w:val="20"/>
      <w:lang w:val="ru-RU" w:eastAsia="ru-RU"/>
    </w:rPr>
  </w:style>
  <w:style w:type="character" w:customStyle="1" w:styleId="22">
    <w:name w:val="Светлая заливка — акцент 2 Знак"/>
    <w:link w:val="210"/>
    <w:uiPriority w:val="99"/>
    <w:locked/>
    <w:rsid w:val="00DA4DE5"/>
    <w:rPr>
      <w:b/>
      <w:i/>
      <w:sz w:val="24"/>
    </w:rPr>
  </w:style>
  <w:style w:type="character" w:styleId="aa">
    <w:name w:val="Subtle Emphasis"/>
    <w:uiPriority w:val="99"/>
    <w:qFormat/>
    <w:rsid w:val="00DA4DE5"/>
    <w:rPr>
      <w:rFonts w:cs="Times New Roman"/>
      <w:i/>
      <w:color w:val="5A5A5A"/>
    </w:rPr>
  </w:style>
  <w:style w:type="character" w:styleId="ab">
    <w:name w:val="Intense Emphasis"/>
    <w:uiPriority w:val="99"/>
    <w:qFormat/>
    <w:rsid w:val="00DA4DE5"/>
    <w:rPr>
      <w:rFonts w:cs="Times New Roman"/>
      <w:b/>
      <w:i/>
      <w:sz w:val="24"/>
      <w:u w:val="single"/>
    </w:rPr>
  </w:style>
  <w:style w:type="character" w:styleId="ac">
    <w:name w:val="Subtle Reference"/>
    <w:uiPriority w:val="99"/>
    <w:qFormat/>
    <w:rsid w:val="00DA4DE5"/>
    <w:rPr>
      <w:rFonts w:cs="Times New Roman"/>
      <w:sz w:val="24"/>
      <w:u w:val="single"/>
    </w:rPr>
  </w:style>
  <w:style w:type="character" w:styleId="ad">
    <w:name w:val="Intense Reference"/>
    <w:uiPriority w:val="99"/>
    <w:qFormat/>
    <w:rsid w:val="00DA4DE5"/>
    <w:rPr>
      <w:rFonts w:cs="Times New Roman"/>
      <w:b/>
      <w:sz w:val="24"/>
      <w:u w:val="single"/>
    </w:rPr>
  </w:style>
  <w:style w:type="character" w:styleId="ae">
    <w:name w:val="Book Title"/>
    <w:uiPriority w:val="99"/>
    <w:qFormat/>
    <w:rsid w:val="00DA4DE5"/>
    <w:rPr>
      <w:rFonts w:ascii="Cambria" w:hAnsi="Cambria" w:cs="Times New Roman"/>
      <w:b/>
      <w:i/>
      <w:sz w:val="24"/>
    </w:rPr>
  </w:style>
  <w:style w:type="paragraph" w:styleId="af">
    <w:name w:val="TOC Heading"/>
    <w:basedOn w:val="1"/>
    <w:next w:val="a0"/>
    <w:uiPriority w:val="99"/>
    <w:qFormat/>
    <w:rsid w:val="00DA4DE5"/>
    <w:pPr>
      <w:outlineLvl w:val="9"/>
    </w:pPr>
  </w:style>
  <w:style w:type="table" w:styleId="af0">
    <w:name w:val="Table Grid"/>
    <w:basedOn w:val="a2"/>
    <w:uiPriority w:val="99"/>
    <w:rsid w:val="00DA4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0"/>
    <w:link w:val="af2"/>
    <w:uiPriority w:val="99"/>
    <w:semiHidden/>
    <w:rsid w:val="00D533C0"/>
    <w:rPr>
      <w:rFonts w:ascii="Tahoma" w:hAnsi="Tahoma"/>
      <w:sz w:val="16"/>
      <w:szCs w:val="16"/>
      <w:lang w:val="ru-RU" w:eastAsia="ru-RU"/>
    </w:rPr>
  </w:style>
  <w:style w:type="character" w:customStyle="1" w:styleId="af2">
    <w:name w:val="Текст выноски Знак"/>
    <w:link w:val="af1"/>
    <w:uiPriority w:val="99"/>
    <w:semiHidden/>
    <w:locked/>
    <w:rsid w:val="00D533C0"/>
    <w:rPr>
      <w:rFonts w:ascii="Tahoma" w:hAnsi="Tahoma" w:cs="Times New Roman"/>
      <w:sz w:val="16"/>
    </w:rPr>
  </w:style>
  <w:style w:type="paragraph" w:customStyle="1" w:styleId="ConsPlusNonformat">
    <w:name w:val="ConsPlusNonformat"/>
    <w:uiPriority w:val="99"/>
    <w:rsid w:val="00F7798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header"/>
    <w:basedOn w:val="a0"/>
    <w:link w:val="af4"/>
    <w:uiPriority w:val="99"/>
    <w:rsid w:val="00F7700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locked/>
    <w:rsid w:val="00F77000"/>
    <w:rPr>
      <w:rFonts w:cs="Times New Roman"/>
      <w:sz w:val="24"/>
      <w:lang w:val="en-US" w:eastAsia="en-US"/>
    </w:rPr>
  </w:style>
  <w:style w:type="paragraph" w:styleId="af5">
    <w:name w:val="footer"/>
    <w:basedOn w:val="a0"/>
    <w:link w:val="af6"/>
    <w:uiPriority w:val="99"/>
    <w:rsid w:val="00F77000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locked/>
    <w:rsid w:val="00F77000"/>
    <w:rPr>
      <w:rFonts w:cs="Times New Roman"/>
      <w:sz w:val="24"/>
      <w:lang w:val="en-US" w:eastAsia="en-US"/>
    </w:rPr>
  </w:style>
  <w:style w:type="paragraph" w:styleId="a">
    <w:name w:val="List Bullet"/>
    <w:basedOn w:val="a0"/>
    <w:uiPriority w:val="99"/>
    <w:rsid w:val="0069425D"/>
    <w:pPr>
      <w:numPr>
        <w:numId w:val="7"/>
      </w:numPr>
      <w:jc w:val="both"/>
    </w:pPr>
    <w:rPr>
      <w:rFonts w:ascii="Times New Roman" w:hAnsi="Times New Roman"/>
      <w:sz w:val="22"/>
      <w:lang w:val="ru-RU" w:eastAsia="ru-RU"/>
    </w:rPr>
  </w:style>
  <w:style w:type="character" w:styleId="af7">
    <w:name w:val="Hyperlink"/>
    <w:uiPriority w:val="99"/>
    <w:rsid w:val="00C0535C"/>
    <w:rPr>
      <w:rFonts w:cs="Times New Roman"/>
      <w:color w:val="0000FF"/>
      <w:u w:val="single"/>
    </w:rPr>
  </w:style>
  <w:style w:type="character" w:customStyle="1" w:styleId="f">
    <w:name w:val="f"/>
    <w:uiPriority w:val="99"/>
    <w:rsid w:val="00F31DBF"/>
    <w:rPr>
      <w:rFonts w:cs="Times New Roman"/>
    </w:rPr>
  </w:style>
  <w:style w:type="character" w:customStyle="1" w:styleId="FontStyle18">
    <w:name w:val="Font Style18"/>
    <w:uiPriority w:val="99"/>
    <w:rsid w:val="008F52CD"/>
    <w:rPr>
      <w:rFonts w:ascii="Times New Roman" w:hAnsi="Times New Roman"/>
      <w:color w:val="000000"/>
      <w:sz w:val="22"/>
    </w:rPr>
  </w:style>
  <w:style w:type="paragraph" w:customStyle="1" w:styleId="Style4">
    <w:name w:val="Style4"/>
    <w:basedOn w:val="a0"/>
    <w:uiPriority w:val="99"/>
    <w:rsid w:val="008F52CD"/>
    <w:pPr>
      <w:widowControl w:val="0"/>
      <w:autoSpaceDE w:val="0"/>
      <w:autoSpaceDN w:val="0"/>
      <w:adjustRightInd w:val="0"/>
      <w:spacing w:line="277" w:lineRule="exact"/>
      <w:jc w:val="both"/>
    </w:pPr>
    <w:rPr>
      <w:rFonts w:ascii="Times New Roman" w:hAnsi="Times New Roman"/>
      <w:lang w:val="ru-RU" w:eastAsia="ru-RU"/>
    </w:rPr>
  </w:style>
  <w:style w:type="paragraph" w:customStyle="1" w:styleId="13">
    <w:name w:val="Обычный1"/>
    <w:uiPriority w:val="99"/>
    <w:rsid w:val="008F52CD"/>
    <w:rPr>
      <w:rFonts w:ascii="Cambria" w:hAnsi="Cambria"/>
      <w:sz w:val="24"/>
      <w:szCs w:val="24"/>
      <w:lang w:eastAsia="en-US"/>
    </w:rPr>
  </w:style>
  <w:style w:type="paragraph" w:styleId="af8">
    <w:name w:val="Normal (Web)"/>
    <w:basedOn w:val="a0"/>
    <w:uiPriority w:val="99"/>
    <w:semiHidden/>
    <w:rsid w:val="00AB74D1"/>
    <w:pPr>
      <w:spacing w:before="100" w:beforeAutospacing="1" w:after="100" w:afterAutospacing="1"/>
    </w:pPr>
    <w:rPr>
      <w:rFonts w:ascii="Times" w:hAnsi="Times"/>
      <w:sz w:val="20"/>
      <w:szCs w:val="20"/>
      <w:lang w:val="ru-RU" w:eastAsia="ru-RU"/>
    </w:rPr>
  </w:style>
  <w:style w:type="character" w:customStyle="1" w:styleId="g-col-8">
    <w:name w:val="g-col-8"/>
    <w:uiPriority w:val="99"/>
    <w:rsid w:val="005D2B98"/>
  </w:style>
  <w:style w:type="character" w:customStyle="1" w:styleId="apple-converted-space">
    <w:name w:val="apple-converted-space"/>
    <w:uiPriority w:val="99"/>
    <w:rsid w:val="0026786D"/>
    <w:rPr>
      <w:rFonts w:cs="Times New Roman"/>
    </w:rPr>
  </w:style>
  <w:style w:type="character" w:styleId="af9">
    <w:name w:val="annotation reference"/>
    <w:uiPriority w:val="99"/>
    <w:semiHidden/>
    <w:rsid w:val="00EC37A9"/>
    <w:rPr>
      <w:rFonts w:cs="Times New Roman"/>
      <w:sz w:val="16"/>
      <w:szCs w:val="16"/>
    </w:rPr>
  </w:style>
  <w:style w:type="paragraph" w:styleId="afa">
    <w:name w:val="annotation text"/>
    <w:basedOn w:val="a0"/>
    <w:link w:val="afb"/>
    <w:uiPriority w:val="99"/>
    <w:semiHidden/>
    <w:rsid w:val="00EC37A9"/>
    <w:rPr>
      <w:sz w:val="20"/>
      <w:szCs w:val="20"/>
    </w:rPr>
  </w:style>
  <w:style w:type="character" w:customStyle="1" w:styleId="afb">
    <w:name w:val="Текст примечания Знак"/>
    <w:link w:val="afa"/>
    <w:uiPriority w:val="99"/>
    <w:semiHidden/>
    <w:locked/>
    <w:rsid w:val="00EC37A9"/>
    <w:rPr>
      <w:rFonts w:cs="Times New Roman"/>
      <w:lang w:val="en-US" w:eastAsia="en-US"/>
    </w:rPr>
  </w:style>
  <w:style w:type="paragraph" w:styleId="afc">
    <w:name w:val="annotation subject"/>
    <w:basedOn w:val="afa"/>
    <w:next w:val="afa"/>
    <w:link w:val="afd"/>
    <w:uiPriority w:val="99"/>
    <w:semiHidden/>
    <w:rsid w:val="00EC37A9"/>
    <w:rPr>
      <w:b/>
      <w:bCs/>
    </w:rPr>
  </w:style>
  <w:style w:type="character" w:customStyle="1" w:styleId="afd">
    <w:name w:val="Тема примечания Знак"/>
    <w:link w:val="afc"/>
    <w:uiPriority w:val="99"/>
    <w:semiHidden/>
    <w:locked/>
    <w:rsid w:val="00EC37A9"/>
    <w:rPr>
      <w:rFonts w:cs="Times New Roman"/>
      <w:b/>
      <w:bCs/>
      <w:lang w:val="en-US" w:eastAsia="en-US"/>
    </w:rPr>
  </w:style>
  <w:style w:type="paragraph" w:styleId="afe">
    <w:name w:val="List Paragraph"/>
    <w:basedOn w:val="a0"/>
    <w:uiPriority w:val="99"/>
    <w:qFormat/>
    <w:rsid w:val="00CA4459"/>
    <w:pPr>
      <w:ind w:left="720"/>
      <w:contextualSpacing/>
    </w:pPr>
  </w:style>
  <w:style w:type="character" w:customStyle="1" w:styleId="14">
    <w:name w:val="Неразрешенное упоминание1"/>
    <w:uiPriority w:val="99"/>
    <w:semiHidden/>
    <w:rsid w:val="00D65DF4"/>
    <w:rPr>
      <w:rFonts w:cs="Times New Roman"/>
      <w:color w:val="808080"/>
      <w:shd w:val="clear" w:color="auto" w:fill="E6E6E6"/>
    </w:rPr>
  </w:style>
  <w:style w:type="character" w:styleId="aff">
    <w:name w:val="FollowedHyperlink"/>
    <w:uiPriority w:val="99"/>
    <w:semiHidden/>
    <w:rsid w:val="00D65DF4"/>
    <w:rPr>
      <w:rFonts w:cs="Times New Roman"/>
      <w:color w:val="800080"/>
      <w:u w:val="single"/>
    </w:rPr>
  </w:style>
  <w:style w:type="paragraph" w:customStyle="1" w:styleId="31">
    <w:name w:val="Стиль3"/>
    <w:basedOn w:val="a0"/>
    <w:uiPriority w:val="99"/>
    <w:rsid w:val="00702235"/>
    <w:pPr>
      <w:spacing w:line="360" w:lineRule="auto"/>
      <w:jc w:val="both"/>
    </w:pPr>
    <w:rPr>
      <w:rFonts w:ascii="Times New Roman" w:hAnsi="Times New Roman"/>
      <w:sz w:val="28"/>
      <w:szCs w:val="20"/>
      <w:lang w:val="ru-RU" w:eastAsia="ru-RU"/>
    </w:rPr>
  </w:style>
  <w:style w:type="character" w:styleId="aff0">
    <w:name w:val="Unresolved Mention"/>
    <w:uiPriority w:val="99"/>
    <w:semiHidden/>
    <w:unhideWhenUsed/>
    <w:rsid w:val="000D61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3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41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1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41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41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41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41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41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1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41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1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41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41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1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1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1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41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41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41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1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1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1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1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1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1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41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1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1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1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1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1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1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1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1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41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41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41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41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41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41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1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1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1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1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41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41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1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41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9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entize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9DE3D-FE17-3D41-8CC1-B1D6A5FE6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7</Pages>
  <Words>3072</Words>
  <Characters>17511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Пользователь Microsoft Office</cp:lastModifiedBy>
  <cp:revision>64</cp:revision>
  <cp:lastPrinted>2017-05-17T17:58:00Z</cp:lastPrinted>
  <dcterms:created xsi:type="dcterms:W3CDTF">2018-04-19T10:10:00Z</dcterms:created>
  <dcterms:modified xsi:type="dcterms:W3CDTF">2020-04-25T05:09:00Z</dcterms:modified>
</cp:coreProperties>
</file>